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94" w:rsidRPr="00F16B94" w:rsidRDefault="004E2908" w:rsidP="00FE3B52">
      <w:pPr>
        <w:pStyle w:val="Heading1"/>
        <w:spacing w:before="35"/>
        <w:ind w:left="0"/>
        <w:jc w:val="center"/>
        <w:rPr>
          <w:rFonts w:ascii="Arial" w:hAnsi="Arial" w:cs="Arial"/>
          <w:lang w:val="es-PA"/>
        </w:rPr>
      </w:pPr>
      <w:r w:rsidRPr="00F16B94">
        <w:rPr>
          <w:rFonts w:ascii="Arial" w:hAnsi="Arial" w:cs="Arial"/>
          <w:lang w:val="es-PA"/>
        </w:rPr>
        <w:t>Guía para completar</w:t>
      </w:r>
      <w:r w:rsidR="005A3564" w:rsidRPr="00F16B94">
        <w:rPr>
          <w:rFonts w:ascii="Arial" w:hAnsi="Arial" w:cs="Arial"/>
          <w:lang w:val="es-PA"/>
        </w:rPr>
        <w:t xml:space="preserve"> </w:t>
      </w:r>
      <w:r w:rsidR="00C100D6" w:rsidRPr="00F16B94">
        <w:rPr>
          <w:rFonts w:ascii="Arial" w:hAnsi="Arial" w:cs="Arial"/>
          <w:lang w:val="es-PA"/>
        </w:rPr>
        <w:t>la A</w:t>
      </w:r>
      <w:r w:rsidR="005A3564" w:rsidRPr="00F16B94">
        <w:rPr>
          <w:rFonts w:ascii="Arial" w:hAnsi="Arial" w:cs="Arial"/>
          <w:lang w:val="es-PA"/>
        </w:rPr>
        <w:t>uto-certificación de residencia fiscal</w:t>
      </w:r>
      <w:r w:rsidR="00F16B94" w:rsidRPr="00F16B94">
        <w:rPr>
          <w:rFonts w:ascii="Arial" w:hAnsi="Arial" w:cs="Arial"/>
          <w:lang w:val="es-PA"/>
        </w:rPr>
        <w:t xml:space="preserve"> otorgado por la</w:t>
      </w:r>
    </w:p>
    <w:p w:rsidR="005A3564" w:rsidRPr="00F16B94" w:rsidRDefault="00F16B94" w:rsidP="00FE3B52">
      <w:pPr>
        <w:pStyle w:val="Heading1"/>
        <w:spacing w:before="35"/>
        <w:ind w:left="0"/>
        <w:jc w:val="center"/>
        <w:rPr>
          <w:rFonts w:ascii="Arial" w:hAnsi="Arial" w:cs="Arial"/>
          <w:b w:val="0"/>
          <w:lang w:val="es-PA"/>
        </w:rPr>
      </w:pPr>
      <w:r w:rsidRPr="00F16B94">
        <w:rPr>
          <w:rFonts w:ascii="Arial" w:hAnsi="Arial" w:cs="Arial"/>
          <w:color w:val="000000"/>
          <w:lang w:val="es-PA"/>
        </w:rPr>
        <w:t>Organización para el Desarrollo y la Cooperación Económica</w:t>
      </w:r>
      <w:r w:rsidRPr="00F16B94">
        <w:rPr>
          <w:rFonts w:ascii="Arial" w:hAnsi="Arial" w:cs="Arial"/>
          <w:lang w:val="es-PA"/>
        </w:rPr>
        <w:t xml:space="preserve"> (OCDE</w:t>
      </w:r>
      <w:r w:rsidRPr="00F16B94">
        <w:rPr>
          <w:rFonts w:ascii="Arial" w:hAnsi="Arial" w:cs="Arial"/>
          <w:b w:val="0"/>
          <w:lang w:val="es-PA"/>
        </w:rPr>
        <w:t>)</w:t>
      </w:r>
    </w:p>
    <w:p w:rsidR="00FE3B52" w:rsidRDefault="00FE3B52" w:rsidP="005A3564">
      <w:pPr>
        <w:pStyle w:val="Textoindependiente"/>
        <w:ind w:left="0"/>
        <w:jc w:val="both"/>
        <w:rPr>
          <w:rFonts w:ascii="Arial" w:hAnsi="Arial" w:cs="Arial"/>
          <w:sz w:val="20"/>
          <w:szCs w:val="20"/>
          <w:lang w:val="es-PA"/>
        </w:rPr>
      </w:pPr>
    </w:p>
    <w:p w:rsidR="00FE3B52" w:rsidRDefault="00FE3B52" w:rsidP="005A3564">
      <w:pPr>
        <w:pStyle w:val="Textoindependiente"/>
        <w:ind w:left="0"/>
        <w:jc w:val="both"/>
        <w:rPr>
          <w:rFonts w:ascii="Arial" w:hAnsi="Arial" w:cs="Arial"/>
          <w:sz w:val="20"/>
          <w:szCs w:val="20"/>
          <w:lang w:val="es-PA"/>
        </w:rPr>
      </w:pPr>
    </w:p>
    <w:p w:rsidR="005A3564" w:rsidRPr="005A3564" w:rsidRDefault="005A3564" w:rsidP="005A3564">
      <w:pPr>
        <w:pStyle w:val="Textoindependiente"/>
        <w:ind w:left="0"/>
        <w:jc w:val="both"/>
        <w:rPr>
          <w:rFonts w:ascii="Arial" w:hAnsi="Arial" w:cs="Arial"/>
          <w:sz w:val="20"/>
          <w:szCs w:val="20"/>
          <w:lang w:val="es-PA"/>
        </w:rPr>
      </w:pPr>
      <w:r w:rsidRPr="005A3564">
        <w:rPr>
          <w:rFonts w:ascii="Arial" w:hAnsi="Arial" w:cs="Arial"/>
          <w:sz w:val="20"/>
          <w:szCs w:val="20"/>
          <w:lang w:val="es-PA"/>
        </w:rPr>
        <w:t>Por favor, lea estas instrucciones antes de completar el</w:t>
      </w:r>
      <w:r w:rsidRPr="005A3564">
        <w:rPr>
          <w:rFonts w:ascii="Arial" w:hAnsi="Arial" w:cs="Arial"/>
          <w:spacing w:val="-21"/>
          <w:sz w:val="20"/>
          <w:szCs w:val="20"/>
          <w:lang w:val="es-PA"/>
        </w:rPr>
        <w:t xml:space="preserve"> </w:t>
      </w:r>
      <w:r w:rsidRPr="005A3564">
        <w:rPr>
          <w:rFonts w:ascii="Arial" w:hAnsi="Arial" w:cs="Arial"/>
          <w:sz w:val="20"/>
          <w:szCs w:val="20"/>
          <w:lang w:val="es-PA"/>
        </w:rPr>
        <w:t>formulario</w:t>
      </w:r>
      <w:r w:rsidR="00AA3184">
        <w:rPr>
          <w:rFonts w:ascii="Arial" w:hAnsi="Arial" w:cs="Arial"/>
          <w:sz w:val="20"/>
          <w:szCs w:val="20"/>
          <w:lang w:val="es-PA"/>
        </w:rPr>
        <w:t xml:space="preserve"> de auto-certificación de residencia fiscal</w:t>
      </w:r>
      <w:r w:rsidRPr="005A3564">
        <w:rPr>
          <w:rFonts w:ascii="Arial" w:hAnsi="Arial" w:cs="Arial"/>
          <w:sz w:val="20"/>
          <w:szCs w:val="20"/>
          <w:lang w:val="es-PA"/>
        </w:rPr>
        <w:t>.</w:t>
      </w:r>
    </w:p>
    <w:p w:rsidR="005A3564" w:rsidRPr="005A3564" w:rsidRDefault="005A3564" w:rsidP="005A3564">
      <w:pPr>
        <w:spacing w:before="6"/>
        <w:rPr>
          <w:rFonts w:ascii="Arial" w:eastAsia="Calibri" w:hAnsi="Arial" w:cs="Arial"/>
          <w:sz w:val="20"/>
          <w:szCs w:val="20"/>
          <w:lang w:val="es-PA"/>
        </w:rPr>
      </w:pPr>
    </w:p>
    <w:p w:rsidR="005A3564" w:rsidRPr="005A3564" w:rsidRDefault="005A3564" w:rsidP="005A3564">
      <w:pPr>
        <w:pStyle w:val="Textoindependiente"/>
        <w:spacing w:line="276" w:lineRule="auto"/>
        <w:ind w:left="0" w:right="115"/>
        <w:jc w:val="both"/>
        <w:rPr>
          <w:rFonts w:ascii="Arial" w:hAnsi="Arial" w:cs="Arial"/>
          <w:sz w:val="20"/>
          <w:szCs w:val="20"/>
          <w:lang w:val="es-PA"/>
        </w:rPr>
      </w:pPr>
      <w:r w:rsidRPr="005A3564">
        <w:rPr>
          <w:rFonts w:ascii="Arial" w:hAnsi="Arial" w:cs="Arial"/>
          <w:sz w:val="20"/>
          <w:szCs w:val="20"/>
          <w:lang w:val="es-PA"/>
        </w:rPr>
        <w:t>De conformidad con la</w:t>
      </w:r>
      <w:r w:rsidRPr="005A3564">
        <w:rPr>
          <w:rFonts w:ascii="Arial" w:hAnsi="Arial" w:cs="Arial"/>
          <w:spacing w:val="49"/>
          <w:sz w:val="20"/>
          <w:szCs w:val="20"/>
          <w:lang w:val="es-PA"/>
        </w:rPr>
        <w:t xml:space="preserve"> </w:t>
      </w:r>
      <w:r w:rsidRPr="005A3564">
        <w:rPr>
          <w:rFonts w:ascii="Arial" w:hAnsi="Arial" w:cs="Arial"/>
          <w:sz w:val="20"/>
          <w:szCs w:val="20"/>
          <w:lang w:val="es-PA"/>
        </w:rPr>
        <w:t>Convención sobre Asistencia</w:t>
      </w:r>
      <w:r w:rsidRPr="005A3564">
        <w:rPr>
          <w:rFonts w:ascii="Arial" w:hAnsi="Arial" w:cs="Arial"/>
          <w:spacing w:val="-1"/>
          <w:sz w:val="20"/>
          <w:szCs w:val="20"/>
          <w:lang w:val="es-PA"/>
        </w:rPr>
        <w:t xml:space="preserve"> </w:t>
      </w:r>
      <w:r w:rsidRPr="005A3564">
        <w:rPr>
          <w:rFonts w:ascii="Arial" w:hAnsi="Arial" w:cs="Arial"/>
          <w:sz w:val="20"/>
          <w:szCs w:val="20"/>
          <w:lang w:val="es-PA"/>
        </w:rPr>
        <w:t>Administrativa Mutua en materia fiscal de la OCDE, se requiere a las Instituciones Financieras sujetas a reportar, recolectar y</w:t>
      </w:r>
      <w:r w:rsidRPr="005A3564">
        <w:rPr>
          <w:rFonts w:ascii="Arial" w:hAnsi="Arial" w:cs="Arial"/>
          <w:spacing w:val="39"/>
          <w:sz w:val="20"/>
          <w:szCs w:val="20"/>
          <w:lang w:val="es-PA"/>
        </w:rPr>
        <w:t xml:space="preserve"> </w:t>
      </w:r>
      <w:r w:rsidRPr="005A3564">
        <w:rPr>
          <w:rFonts w:ascii="Arial" w:hAnsi="Arial" w:cs="Arial"/>
          <w:sz w:val="20"/>
          <w:szCs w:val="20"/>
          <w:lang w:val="es-PA"/>
        </w:rPr>
        <w:t>reportar cierta información acerca de la residencia fiscal del titular y de las personas que ejercen el</w:t>
      </w:r>
      <w:r w:rsidRPr="005A3564">
        <w:rPr>
          <w:rFonts w:ascii="Arial" w:hAnsi="Arial" w:cs="Arial"/>
          <w:spacing w:val="40"/>
          <w:sz w:val="20"/>
          <w:szCs w:val="20"/>
          <w:lang w:val="es-PA"/>
        </w:rPr>
        <w:t xml:space="preserve"> </w:t>
      </w:r>
      <w:r w:rsidRPr="005A3564">
        <w:rPr>
          <w:rFonts w:ascii="Arial" w:hAnsi="Arial" w:cs="Arial"/>
          <w:sz w:val="20"/>
          <w:szCs w:val="20"/>
          <w:lang w:val="es-PA"/>
        </w:rPr>
        <w:t>control de una</w:t>
      </w:r>
      <w:r w:rsidRPr="005A3564">
        <w:rPr>
          <w:rFonts w:ascii="Arial" w:hAnsi="Arial" w:cs="Arial"/>
          <w:spacing w:val="1"/>
          <w:sz w:val="20"/>
          <w:szCs w:val="20"/>
          <w:lang w:val="es-PA"/>
        </w:rPr>
        <w:t xml:space="preserve"> </w:t>
      </w:r>
      <w:r w:rsidRPr="005A3564">
        <w:rPr>
          <w:rFonts w:ascii="Arial" w:hAnsi="Arial" w:cs="Arial"/>
          <w:sz w:val="20"/>
          <w:szCs w:val="20"/>
          <w:lang w:val="es-PA"/>
        </w:rPr>
        <w:t>cuenta.</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5"/>
        <w:jc w:val="both"/>
        <w:rPr>
          <w:rFonts w:ascii="Arial" w:hAnsi="Arial" w:cs="Arial"/>
          <w:sz w:val="20"/>
          <w:szCs w:val="20"/>
          <w:lang w:val="es-PA"/>
        </w:rPr>
      </w:pPr>
      <w:r w:rsidRPr="005A3564">
        <w:rPr>
          <w:rFonts w:ascii="Arial" w:hAnsi="Arial" w:cs="Arial"/>
          <w:sz w:val="20"/>
          <w:szCs w:val="20"/>
          <w:lang w:val="es-PA"/>
        </w:rPr>
        <w:t>En</w:t>
      </w:r>
      <w:r w:rsidRPr="005A3564">
        <w:rPr>
          <w:rFonts w:ascii="Arial" w:hAnsi="Arial" w:cs="Arial"/>
          <w:spacing w:val="15"/>
          <w:sz w:val="20"/>
          <w:szCs w:val="20"/>
          <w:lang w:val="es-PA"/>
        </w:rPr>
        <w:t xml:space="preserve"> </w:t>
      </w:r>
      <w:r w:rsidRPr="005A3564">
        <w:rPr>
          <w:rFonts w:ascii="Arial" w:hAnsi="Arial" w:cs="Arial"/>
          <w:sz w:val="20"/>
          <w:szCs w:val="20"/>
          <w:lang w:val="es-PA"/>
        </w:rPr>
        <w:t>general,</w:t>
      </w:r>
      <w:r w:rsidRPr="005A3564">
        <w:rPr>
          <w:rFonts w:ascii="Arial" w:hAnsi="Arial" w:cs="Arial"/>
          <w:spacing w:val="14"/>
          <w:sz w:val="20"/>
          <w:szCs w:val="20"/>
          <w:lang w:val="es-PA"/>
        </w:rPr>
        <w:t xml:space="preserve"> </w:t>
      </w:r>
      <w:r w:rsidRPr="005A3564">
        <w:rPr>
          <w:rFonts w:ascii="Arial" w:hAnsi="Arial" w:cs="Arial"/>
          <w:sz w:val="20"/>
          <w:szCs w:val="20"/>
          <w:lang w:val="es-PA"/>
        </w:rPr>
        <w:t>la</w:t>
      </w:r>
      <w:r w:rsidRPr="005A3564">
        <w:rPr>
          <w:rFonts w:ascii="Arial" w:hAnsi="Arial" w:cs="Arial"/>
          <w:spacing w:val="16"/>
          <w:sz w:val="20"/>
          <w:szCs w:val="20"/>
          <w:lang w:val="es-PA"/>
        </w:rPr>
        <w:t xml:space="preserve"> </w:t>
      </w:r>
      <w:r w:rsidRPr="005A3564">
        <w:rPr>
          <w:rFonts w:ascii="Arial" w:hAnsi="Arial" w:cs="Arial"/>
          <w:sz w:val="20"/>
          <w:szCs w:val="20"/>
          <w:lang w:val="es-PA"/>
        </w:rPr>
        <w:t>residencia</w:t>
      </w:r>
      <w:r w:rsidRPr="005A3564">
        <w:rPr>
          <w:rFonts w:ascii="Arial" w:hAnsi="Arial" w:cs="Arial"/>
          <w:spacing w:val="15"/>
          <w:sz w:val="20"/>
          <w:szCs w:val="20"/>
          <w:lang w:val="es-PA"/>
        </w:rPr>
        <w:t xml:space="preserve"> </w:t>
      </w:r>
      <w:r w:rsidRPr="005A3564">
        <w:rPr>
          <w:rFonts w:ascii="Arial" w:hAnsi="Arial" w:cs="Arial"/>
          <w:sz w:val="20"/>
          <w:szCs w:val="20"/>
          <w:lang w:val="es-PA"/>
        </w:rPr>
        <w:t>fiscal</w:t>
      </w:r>
      <w:r w:rsidRPr="005A3564">
        <w:rPr>
          <w:rFonts w:ascii="Arial" w:hAnsi="Arial" w:cs="Arial"/>
          <w:spacing w:val="16"/>
          <w:sz w:val="20"/>
          <w:szCs w:val="20"/>
          <w:lang w:val="es-PA"/>
        </w:rPr>
        <w:t xml:space="preserve"> </w:t>
      </w:r>
      <w:r w:rsidRPr="005A3564">
        <w:rPr>
          <w:rFonts w:ascii="Arial" w:hAnsi="Arial" w:cs="Arial"/>
          <w:sz w:val="20"/>
          <w:szCs w:val="20"/>
          <w:lang w:val="es-PA"/>
        </w:rPr>
        <w:t>es</w:t>
      </w:r>
      <w:r w:rsidRPr="005A3564">
        <w:rPr>
          <w:rFonts w:ascii="Arial" w:hAnsi="Arial" w:cs="Arial"/>
          <w:spacing w:val="14"/>
          <w:sz w:val="20"/>
          <w:szCs w:val="20"/>
          <w:lang w:val="es-PA"/>
        </w:rPr>
        <w:t xml:space="preserve"> </w:t>
      </w:r>
      <w:r w:rsidRPr="005A3564">
        <w:rPr>
          <w:rFonts w:ascii="Arial" w:hAnsi="Arial" w:cs="Arial"/>
          <w:sz w:val="20"/>
          <w:szCs w:val="20"/>
          <w:lang w:val="es-PA"/>
        </w:rPr>
        <w:t>el</w:t>
      </w:r>
      <w:r w:rsidRPr="005A3564">
        <w:rPr>
          <w:rFonts w:ascii="Arial" w:hAnsi="Arial" w:cs="Arial"/>
          <w:spacing w:val="16"/>
          <w:sz w:val="20"/>
          <w:szCs w:val="20"/>
          <w:lang w:val="es-PA"/>
        </w:rPr>
        <w:t xml:space="preserve"> </w:t>
      </w:r>
      <w:r w:rsidRPr="005A3564">
        <w:rPr>
          <w:rFonts w:ascii="Arial" w:hAnsi="Arial" w:cs="Arial"/>
          <w:sz w:val="20"/>
          <w:szCs w:val="20"/>
          <w:lang w:val="es-PA"/>
        </w:rPr>
        <w:t>país</w:t>
      </w:r>
      <w:r w:rsidRPr="005A3564">
        <w:rPr>
          <w:rFonts w:ascii="Arial" w:hAnsi="Arial" w:cs="Arial"/>
          <w:spacing w:val="13"/>
          <w:sz w:val="20"/>
          <w:szCs w:val="20"/>
          <w:lang w:val="es-PA"/>
        </w:rPr>
        <w:t xml:space="preserve"> </w:t>
      </w:r>
      <w:r w:rsidRPr="005A3564">
        <w:rPr>
          <w:rFonts w:ascii="Arial" w:hAnsi="Arial" w:cs="Arial"/>
          <w:sz w:val="20"/>
          <w:szCs w:val="20"/>
          <w:lang w:val="es-PA"/>
        </w:rPr>
        <w:t>o</w:t>
      </w:r>
      <w:r w:rsidRPr="005A3564">
        <w:rPr>
          <w:rFonts w:ascii="Arial" w:hAnsi="Arial" w:cs="Arial"/>
          <w:spacing w:val="19"/>
          <w:sz w:val="20"/>
          <w:szCs w:val="20"/>
          <w:lang w:val="es-PA"/>
        </w:rPr>
        <w:t xml:space="preserve"> </w:t>
      </w:r>
      <w:r w:rsidRPr="005A3564">
        <w:rPr>
          <w:rFonts w:ascii="Arial" w:hAnsi="Arial" w:cs="Arial"/>
          <w:sz w:val="20"/>
          <w:szCs w:val="20"/>
          <w:lang w:val="es-PA"/>
        </w:rPr>
        <w:t>jurisdicción</w:t>
      </w:r>
      <w:r w:rsidRPr="005A3564">
        <w:rPr>
          <w:rFonts w:ascii="Arial" w:hAnsi="Arial" w:cs="Arial"/>
          <w:spacing w:val="15"/>
          <w:sz w:val="20"/>
          <w:szCs w:val="20"/>
          <w:lang w:val="es-PA"/>
        </w:rPr>
        <w:t xml:space="preserve"> </w:t>
      </w:r>
      <w:r w:rsidRPr="005A3564">
        <w:rPr>
          <w:rFonts w:ascii="Arial" w:hAnsi="Arial" w:cs="Arial"/>
          <w:sz w:val="20"/>
          <w:szCs w:val="20"/>
          <w:lang w:val="es-PA"/>
        </w:rPr>
        <w:t>en</w:t>
      </w:r>
      <w:r w:rsidRPr="005A3564">
        <w:rPr>
          <w:rFonts w:ascii="Arial" w:hAnsi="Arial" w:cs="Arial"/>
          <w:spacing w:val="15"/>
          <w:sz w:val="20"/>
          <w:szCs w:val="20"/>
          <w:lang w:val="es-PA"/>
        </w:rPr>
        <w:t xml:space="preserve"> </w:t>
      </w:r>
      <w:r w:rsidRPr="005A3564">
        <w:rPr>
          <w:rFonts w:ascii="Arial" w:hAnsi="Arial" w:cs="Arial"/>
          <w:sz w:val="20"/>
          <w:szCs w:val="20"/>
          <w:lang w:val="es-PA"/>
        </w:rPr>
        <w:t>la</w:t>
      </w:r>
      <w:r w:rsidRPr="005A3564">
        <w:rPr>
          <w:rFonts w:ascii="Arial" w:hAnsi="Arial" w:cs="Arial"/>
          <w:spacing w:val="15"/>
          <w:sz w:val="20"/>
          <w:szCs w:val="20"/>
          <w:lang w:val="es-PA"/>
        </w:rPr>
        <w:t xml:space="preserve"> </w:t>
      </w:r>
      <w:r w:rsidRPr="005A3564">
        <w:rPr>
          <w:rFonts w:ascii="Arial" w:hAnsi="Arial" w:cs="Arial"/>
          <w:sz w:val="20"/>
          <w:szCs w:val="20"/>
          <w:lang w:val="es-PA"/>
        </w:rPr>
        <w:t>que</w:t>
      </w:r>
      <w:r w:rsidRPr="005A3564">
        <w:rPr>
          <w:rFonts w:ascii="Arial" w:hAnsi="Arial" w:cs="Arial"/>
          <w:spacing w:val="18"/>
          <w:sz w:val="20"/>
          <w:szCs w:val="20"/>
          <w:lang w:val="es-PA"/>
        </w:rPr>
        <w:t xml:space="preserve"> </w:t>
      </w:r>
      <w:r w:rsidRPr="005A3564">
        <w:rPr>
          <w:rFonts w:ascii="Arial" w:hAnsi="Arial" w:cs="Arial"/>
          <w:sz w:val="20"/>
          <w:szCs w:val="20"/>
          <w:lang w:val="es-PA"/>
        </w:rPr>
        <w:t>una</w:t>
      </w:r>
      <w:r w:rsidRPr="005A3564">
        <w:rPr>
          <w:rFonts w:ascii="Arial" w:hAnsi="Arial" w:cs="Arial"/>
          <w:spacing w:val="16"/>
          <w:sz w:val="20"/>
          <w:szCs w:val="20"/>
          <w:lang w:val="es-PA"/>
        </w:rPr>
        <w:t xml:space="preserve"> </w:t>
      </w:r>
      <w:r w:rsidRPr="005A3564">
        <w:rPr>
          <w:rFonts w:ascii="Arial" w:hAnsi="Arial" w:cs="Arial"/>
          <w:sz w:val="20"/>
          <w:szCs w:val="20"/>
          <w:lang w:val="es-PA"/>
        </w:rPr>
        <w:t>persona</w:t>
      </w:r>
      <w:r w:rsidRPr="005A3564">
        <w:rPr>
          <w:rFonts w:ascii="Arial" w:hAnsi="Arial" w:cs="Arial"/>
          <w:spacing w:val="14"/>
          <w:sz w:val="20"/>
          <w:szCs w:val="20"/>
          <w:lang w:val="es-PA"/>
        </w:rPr>
        <w:t xml:space="preserve"> </w:t>
      </w:r>
      <w:r w:rsidRPr="005A3564">
        <w:rPr>
          <w:rFonts w:ascii="Arial" w:hAnsi="Arial" w:cs="Arial"/>
          <w:sz w:val="20"/>
          <w:szCs w:val="20"/>
          <w:lang w:val="es-PA"/>
        </w:rPr>
        <w:t>vive,</w:t>
      </w:r>
      <w:r w:rsidRPr="005A3564">
        <w:rPr>
          <w:rFonts w:ascii="Arial" w:hAnsi="Arial" w:cs="Arial"/>
          <w:spacing w:val="14"/>
          <w:sz w:val="20"/>
          <w:szCs w:val="20"/>
          <w:lang w:val="es-PA"/>
        </w:rPr>
        <w:t xml:space="preserve"> </w:t>
      </w:r>
      <w:r w:rsidRPr="005A3564">
        <w:rPr>
          <w:rFonts w:ascii="Arial" w:hAnsi="Arial" w:cs="Arial"/>
          <w:sz w:val="20"/>
          <w:szCs w:val="20"/>
          <w:lang w:val="es-PA"/>
        </w:rPr>
        <w:t>circunstancias especiales</w:t>
      </w:r>
      <w:r w:rsidRPr="005A3564">
        <w:rPr>
          <w:rFonts w:ascii="Arial" w:hAnsi="Arial" w:cs="Arial"/>
          <w:spacing w:val="13"/>
          <w:sz w:val="20"/>
          <w:szCs w:val="20"/>
          <w:lang w:val="es-PA"/>
        </w:rPr>
        <w:t xml:space="preserve"> </w:t>
      </w:r>
      <w:r w:rsidRPr="005A3564">
        <w:rPr>
          <w:rFonts w:ascii="Arial" w:hAnsi="Arial" w:cs="Arial"/>
          <w:sz w:val="20"/>
          <w:szCs w:val="20"/>
          <w:lang w:val="es-PA"/>
        </w:rPr>
        <w:t>pueden</w:t>
      </w:r>
      <w:r w:rsidRPr="005A3564">
        <w:rPr>
          <w:rFonts w:ascii="Arial" w:hAnsi="Arial" w:cs="Arial"/>
          <w:spacing w:val="12"/>
          <w:sz w:val="20"/>
          <w:szCs w:val="20"/>
          <w:lang w:val="es-PA"/>
        </w:rPr>
        <w:t xml:space="preserve"> </w:t>
      </w:r>
      <w:r w:rsidRPr="005A3564">
        <w:rPr>
          <w:rFonts w:ascii="Arial" w:hAnsi="Arial" w:cs="Arial"/>
          <w:sz w:val="20"/>
          <w:szCs w:val="20"/>
          <w:lang w:val="es-PA"/>
        </w:rPr>
        <w:t>causar</w:t>
      </w:r>
      <w:r w:rsidRPr="005A3564">
        <w:rPr>
          <w:rFonts w:ascii="Arial" w:hAnsi="Arial" w:cs="Arial"/>
          <w:spacing w:val="12"/>
          <w:sz w:val="20"/>
          <w:szCs w:val="20"/>
          <w:lang w:val="es-PA"/>
        </w:rPr>
        <w:t xml:space="preserve"> </w:t>
      </w:r>
      <w:r w:rsidRPr="005A3564">
        <w:rPr>
          <w:rFonts w:ascii="Arial" w:hAnsi="Arial" w:cs="Arial"/>
          <w:sz w:val="20"/>
          <w:szCs w:val="20"/>
          <w:lang w:val="es-PA"/>
        </w:rPr>
        <w:t>que</w:t>
      </w:r>
      <w:r w:rsidRPr="005A3564">
        <w:rPr>
          <w:rFonts w:ascii="Arial" w:hAnsi="Arial" w:cs="Arial"/>
          <w:spacing w:val="14"/>
          <w:sz w:val="20"/>
          <w:szCs w:val="20"/>
          <w:lang w:val="es-PA"/>
        </w:rPr>
        <w:t xml:space="preserve"> </w:t>
      </w:r>
      <w:r w:rsidRPr="005A3564">
        <w:rPr>
          <w:rFonts w:ascii="Arial" w:hAnsi="Arial" w:cs="Arial"/>
          <w:sz w:val="20"/>
          <w:szCs w:val="20"/>
          <w:lang w:val="es-PA"/>
        </w:rPr>
        <w:t>una</w:t>
      </w:r>
      <w:r w:rsidRPr="005A3564">
        <w:rPr>
          <w:rFonts w:ascii="Arial" w:hAnsi="Arial" w:cs="Arial"/>
          <w:spacing w:val="13"/>
          <w:sz w:val="20"/>
          <w:szCs w:val="20"/>
          <w:lang w:val="es-PA"/>
        </w:rPr>
        <w:t xml:space="preserve"> </w:t>
      </w:r>
      <w:r w:rsidRPr="005A3564">
        <w:rPr>
          <w:rFonts w:ascii="Arial" w:hAnsi="Arial" w:cs="Arial"/>
          <w:sz w:val="20"/>
          <w:szCs w:val="20"/>
          <w:lang w:val="es-PA"/>
        </w:rPr>
        <w:t>persona</w:t>
      </w:r>
      <w:r w:rsidRPr="005A3564">
        <w:rPr>
          <w:rFonts w:ascii="Arial" w:hAnsi="Arial" w:cs="Arial"/>
          <w:spacing w:val="14"/>
          <w:sz w:val="20"/>
          <w:szCs w:val="20"/>
          <w:lang w:val="es-PA"/>
        </w:rPr>
        <w:t xml:space="preserve"> </w:t>
      </w:r>
      <w:r w:rsidRPr="005A3564">
        <w:rPr>
          <w:rFonts w:ascii="Arial" w:hAnsi="Arial" w:cs="Arial"/>
          <w:sz w:val="20"/>
          <w:szCs w:val="20"/>
          <w:lang w:val="es-PA"/>
        </w:rPr>
        <w:t>sea</w:t>
      </w:r>
      <w:r w:rsidRPr="005A3564">
        <w:rPr>
          <w:rFonts w:ascii="Arial" w:hAnsi="Arial" w:cs="Arial"/>
          <w:spacing w:val="14"/>
          <w:sz w:val="20"/>
          <w:szCs w:val="20"/>
          <w:lang w:val="es-PA"/>
        </w:rPr>
        <w:t xml:space="preserve"> </w:t>
      </w:r>
      <w:r w:rsidRPr="005A3564">
        <w:rPr>
          <w:rFonts w:ascii="Arial" w:hAnsi="Arial" w:cs="Arial"/>
          <w:sz w:val="20"/>
          <w:szCs w:val="20"/>
          <w:lang w:val="es-PA"/>
        </w:rPr>
        <w:t>residente</w:t>
      </w:r>
      <w:r w:rsidRPr="005A3564">
        <w:rPr>
          <w:rFonts w:ascii="Arial" w:hAnsi="Arial" w:cs="Arial"/>
          <w:spacing w:val="14"/>
          <w:sz w:val="20"/>
          <w:szCs w:val="20"/>
          <w:lang w:val="es-PA"/>
        </w:rPr>
        <w:t xml:space="preserve"> </w:t>
      </w:r>
      <w:r w:rsidRPr="005A3564">
        <w:rPr>
          <w:rFonts w:ascii="Arial" w:hAnsi="Arial" w:cs="Arial"/>
          <w:sz w:val="20"/>
          <w:szCs w:val="20"/>
          <w:lang w:val="es-PA"/>
        </w:rPr>
        <w:t>en</w:t>
      </w:r>
      <w:r w:rsidRPr="005A3564">
        <w:rPr>
          <w:rFonts w:ascii="Arial" w:hAnsi="Arial" w:cs="Arial"/>
          <w:spacing w:val="10"/>
          <w:sz w:val="20"/>
          <w:szCs w:val="20"/>
          <w:lang w:val="es-PA"/>
        </w:rPr>
        <w:t xml:space="preserve"> </w:t>
      </w:r>
      <w:r w:rsidRPr="005A3564">
        <w:rPr>
          <w:rFonts w:ascii="Arial" w:hAnsi="Arial" w:cs="Arial"/>
          <w:sz w:val="20"/>
          <w:szCs w:val="20"/>
          <w:lang w:val="es-PA"/>
        </w:rPr>
        <w:t>otro</w:t>
      </w:r>
      <w:r w:rsidRPr="005A3564">
        <w:rPr>
          <w:rFonts w:ascii="Arial" w:hAnsi="Arial" w:cs="Arial"/>
          <w:spacing w:val="14"/>
          <w:sz w:val="20"/>
          <w:szCs w:val="20"/>
          <w:lang w:val="es-PA"/>
        </w:rPr>
        <w:t xml:space="preserve"> </w:t>
      </w:r>
      <w:r w:rsidRPr="005A3564">
        <w:rPr>
          <w:rFonts w:ascii="Arial" w:hAnsi="Arial" w:cs="Arial"/>
          <w:sz w:val="20"/>
          <w:szCs w:val="20"/>
          <w:lang w:val="es-PA"/>
        </w:rPr>
        <w:t>lugar</w:t>
      </w:r>
      <w:r w:rsidRPr="005A3564">
        <w:rPr>
          <w:rFonts w:ascii="Arial" w:hAnsi="Arial" w:cs="Arial"/>
          <w:spacing w:val="13"/>
          <w:sz w:val="20"/>
          <w:szCs w:val="20"/>
          <w:lang w:val="es-PA"/>
        </w:rPr>
        <w:t xml:space="preserve"> </w:t>
      </w:r>
      <w:r w:rsidRPr="005A3564">
        <w:rPr>
          <w:rFonts w:ascii="Arial" w:hAnsi="Arial" w:cs="Arial"/>
          <w:sz w:val="20"/>
          <w:szCs w:val="20"/>
          <w:lang w:val="es-PA"/>
        </w:rPr>
        <w:t>o</w:t>
      </w:r>
      <w:r w:rsidRPr="005A3564">
        <w:rPr>
          <w:rFonts w:ascii="Arial" w:hAnsi="Arial" w:cs="Arial"/>
          <w:spacing w:val="14"/>
          <w:sz w:val="20"/>
          <w:szCs w:val="20"/>
          <w:lang w:val="es-PA"/>
        </w:rPr>
        <w:t xml:space="preserve"> </w:t>
      </w:r>
      <w:r w:rsidRPr="005A3564">
        <w:rPr>
          <w:rFonts w:ascii="Arial" w:hAnsi="Arial" w:cs="Arial"/>
          <w:sz w:val="20"/>
          <w:szCs w:val="20"/>
          <w:lang w:val="es-PA"/>
        </w:rPr>
        <w:t>en</w:t>
      </w:r>
      <w:r w:rsidRPr="005A3564">
        <w:rPr>
          <w:rFonts w:ascii="Arial" w:hAnsi="Arial" w:cs="Arial"/>
          <w:spacing w:val="13"/>
          <w:sz w:val="20"/>
          <w:szCs w:val="20"/>
          <w:lang w:val="es-PA"/>
        </w:rPr>
        <w:t xml:space="preserve"> </w:t>
      </w:r>
      <w:r w:rsidRPr="005A3564">
        <w:rPr>
          <w:rFonts w:ascii="Arial" w:hAnsi="Arial" w:cs="Arial"/>
          <w:sz w:val="20"/>
          <w:szCs w:val="20"/>
          <w:lang w:val="es-PA"/>
        </w:rPr>
        <w:t>más</w:t>
      </w:r>
      <w:r w:rsidRPr="005A3564">
        <w:rPr>
          <w:rFonts w:ascii="Arial" w:hAnsi="Arial" w:cs="Arial"/>
          <w:spacing w:val="13"/>
          <w:sz w:val="20"/>
          <w:szCs w:val="20"/>
          <w:lang w:val="es-PA"/>
        </w:rPr>
        <w:t xml:space="preserve"> </w:t>
      </w:r>
      <w:r w:rsidRPr="005A3564">
        <w:rPr>
          <w:rFonts w:ascii="Arial" w:hAnsi="Arial" w:cs="Arial"/>
          <w:sz w:val="20"/>
          <w:szCs w:val="20"/>
          <w:lang w:val="es-PA"/>
        </w:rPr>
        <w:t>de</w:t>
      </w:r>
      <w:r w:rsidRPr="005A3564">
        <w:rPr>
          <w:rFonts w:ascii="Arial" w:hAnsi="Arial" w:cs="Arial"/>
          <w:spacing w:val="14"/>
          <w:sz w:val="20"/>
          <w:szCs w:val="20"/>
          <w:lang w:val="es-PA"/>
        </w:rPr>
        <w:t xml:space="preserve"> </w:t>
      </w:r>
      <w:r w:rsidRPr="005A3564">
        <w:rPr>
          <w:rFonts w:ascii="Arial" w:hAnsi="Arial" w:cs="Arial"/>
          <w:sz w:val="20"/>
          <w:szCs w:val="20"/>
          <w:lang w:val="es-PA"/>
        </w:rPr>
        <w:t xml:space="preserve">un país o jurisdicción al mismo tiempo (residencia dual). </w:t>
      </w:r>
    </w:p>
    <w:p w:rsidR="005A3564" w:rsidRPr="005A3564" w:rsidRDefault="005A3564" w:rsidP="005A3564">
      <w:pPr>
        <w:pStyle w:val="Textoindependiente"/>
        <w:spacing w:before="197" w:line="278" w:lineRule="auto"/>
        <w:ind w:left="0" w:right="115"/>
        <w:jc w:val="both"/>
        <w:rPr>
          <w:rFonts w:ascii="Arial" w:hAnsi="Arial" w:cs="Arial"/>
          <w:sz w:val="20"/>
          <w:szCs w:val="20"/>
          <w:lang w:val="es-PA"/>
        </w:rPr>
      </w:pPr>
      <w:r w:rsidRPr="005A3564">
        <w:rPr>
          <w:rFonts w:ascii="Arial" w:hAnsi="Arial" w:cs="Arial"/>
          <w:sz w:val="20"/>
          <w:szCs w:val="20"/>
          <w:lang w:val="es-PA"/>
        </w:rPr>
        <w:t>Podrá</w:t>
      </w:r>
      <w:r w:rsidRPr="005A3564">
        <w:rPr>
          <w:rFonts w:ascii="Arial" w:hAnsi="Arial" w:cs="Arial"/>
          <w:spacing w:val="23"/>
          <w:sz w:val="20"/>
          <w:szCs w:val="20"/>
          <w:lang w:val="es-PA"/>
        </w:rPr>
        <w:t xml:space="preserve"> </w:t>
      </w:r>
      <w:r w:rsidRPr="005A3564">
        <w:rPr>
          <w:rFonts w:ascii="Arial" w:hAnsi="Arial" w:cs="Arial"/>
          <w:sz w:val="20"/>
          <w:szCs w:val="20"/>
          <w:lang w:val="es-PA"/>
        </w:rPr>
        <w:t>encontrar</w:t>
      </w:r>
      <w:r w:rsidRPr="005A3564">
        <w:rPr>
          <w:rFonts w:ascii="Arial" w:hAnsi="Arial" w:cs="Arial"/>
          <w:spacing w:val="23"/>
          <w:sz w:val="20"/>
          <w:szCs w:val="20"/>
          <w:lang w:val="es-PA"/>
        </w:rPr>
        <w:t xml:space="preserve"> </w:t>
      </w:r>
      <w:r w:rsidRPr="005A3564">
        <w:rPr>
          <w:rFonts w:ascii="Arial" w:hAnsi="Arial" w:cs="Arial"/>
          <w:sz w:val="20"/>
          <w:szCs w:val="20"/>
          <w:lang w:val="es-PA"/>
        </w:rPr>
        <w:t>resúmenes</w:t>
      </w:r>
      <w:r w:rsidRPr="005A3564">
        <w:rPr>
          <w:rFonts w:ascii="Arial" w:hAnsi="Arial" w:cs="Arial"/>
          <w:spacing w:val="23"/>
          <w:sz w:val="20"/>
          <w:szCs w:val="20"/>
          <w:lang w:val="es-PA"/>
        </w:rPr>
        <w:t xml:space="preserve"> </w:t>
      </w:r>
      <w:r w:rsidRPr="005A3564">
        <w:rPr>
          <w:rFonts w:ascii="Arial" w:hAnsi="Arial" w:cs="Arial"/>
          <w:sz w:val="20"/>
          <w:szCs w:val="20"/>
          <w:lang w:val="es-PA"/>
        </w:rPr>
        <w:t>de</w:t>
      </w:r>
      <w:r w:rsidRPr="005A3564">
        <w:rPr>
          <w:rFonts w:ascii="Arial" w:hAnsi="Arial" w:cs="Arial"/>
          <w:spacing w:val="24"/>
          <w:sz w:val="20"/>
          <w:szCs w:val="20"/>
          <w:lang w:val="es-PA"/>
        </w:rPr>
        <w:t xml:space="preserve"> </w:t>
      </w:r>
      <w:r w:rsidRPr="005A3564">
        <w:rPr>
          <w:rFonts w:ascii="Arial" w:hAnsi="Arial" w:cs="Arial"/>
          <w:sz w:val="20"/>
          <w:szCs w:val="20"/>
          <w:lang w:val="es-PA"/>
        </w:rPr>
        <w:t>los</w:t>
      </w:r>
      <w:r w:rsidRPr="005A3564">
        <w:rPr>
          <w:rFonts w:ascii="Arial" w:hAnsi="Arial" w:cs="Arial"/>
          <w:spacing w:val="23"/>
          <w:sz w:val="20"/>
          <w:szCs w:val="20"/>
          <w:lang w:val="es-PA"/>
        </w:rPr>
        <w:t xml:space="preserve"> </w:t>
      </w:r>
      <w:r w:rsidRPr="005A3564">
        <w:rPr>
          <w:rFonts w:ascii="Arial" w:hAnsi="Arial" w:cs="Arial"/>
          <w:sz w:val="20"/>
          <w:szCs w:val="20"/>
          <w:lang w:val="es-PA"/>
        </w:rPr>
        <w:t>términos</w:t>
      </w:r>
      <w:r w:rsidRPr="005A3564">
        <w:rPr>
          <w:rFonts w:ascii="Arial" w:hAnsi="Arial" w:cs="Arial"/>
          <w:spacing w:val="23"/>
          <w:sz w:val="20"/>
          <w:szCs w:val="20"/>
          <w:lang w:val="es-PA"/>
        </w:rPr>
        <w:t xml:space="preserve"> </w:t>
      </w:r>
      <w:r w:rsidRPr="005A3564">
        <w:rPr>
          <w:rFonts w:ascii="Arial" w:hAnsi="Arial" w:cs="Arial"/>
          <w:sz w:val="20"/>
          <w:szCs w:val="20"/>
          <w:lang w:val="es-PA"/>
        </w:rPr>
        <w:t>que</w:t>
      </w:r>
      <w:r w:rsidRPr="005A3564">
        <w:rPr>
          <w:rFonts w:ascii="Arial" w:hAnsi="Arial" w:cs="Arial"/>
          <w:spacing w:val="24"/>
          <w:sz w:val="20"/>
          <w:szCs w:val="20"/>
          <w:lang w:val="es-PA"/>
        </w:rPr>
        <w:t xml:space="preserve"> </w:t>
      </w:r>
      <w:r w:rsidRPr="005A3564">
        <w:rPr>
          <w:rFonts w:ascii="Arial" w:hAnsi="Arial" w:cs="Arial"/>
          <w:sz w:val="20"/>
          <w:szCs w:val="20"/>
          <w:lang w:val="es-PA"/>
        </w:rPr>
        <w:t>se</w:t>
      </w:r>
      <w:r w:rsidRPr="005A3564">
        <w:rPr>
          <w:rFonts w:ascii="Arial" w:hAnsi="Arial" w:cs="Arial"/>
          <w:spacing w:val="21"/>
          <w:sz w:val="20"/>
          <w:szCs w:val="20"/>
          <w:lang w:val="es-PA"/>
        </w:rPr>
        <w:t xml:space="preserve"> </w:t>
      </w:r>
      <w:r w:rsidRPr="005A3564">
        <w:rPr>
          <w:rFonts w:ascii="Arial" w:hAnsi="Arial" w:cs="Arial"/>
          <w:sz w:val="20"/>
          <w:szCs w:val="20"/>
          <w:lang w:val="es-PA"/>
        </w:rPr>
        <w:t>definen</w:t>
      </w:r>
      <w:r w:rsidRPr="005A3564">
        <w:rPr>
          <w:rFonts w:ascii="Arial" w:hAnsi="Arial" w:cs="Arial"/>
          <w:spacing w:val="23"/>
          <w:sz w:val="20"/>
          <w:szCs w:val="20"/>
          <w:lang w:val="es-PA"/>
        </w:rPr>
        <w:t xml:space="preserve"> </w:t>
      </w:r>
      <w:r w:rsidRPr="005A3564">
        <w:rPr>
          <w:rFonts w:ascii="Arial" w:hAnsi="Arial" w:cs="Arial"/>
          <w:sz w:val="20"/>
          <w:szCs w:val="20"/>
          <w:lang w:val="es-PA"/>
        </w:rPr>
        <w:t>como</w:t>
      </w:r>
      <w:r w:rsidR="000440A8">
        <w:rPr>
          <w:rFonts w:ascii="Arial" w:hAnsi="Arial" w:cs="Arial"/>
          <w:spacing w:val="22"/>
          <w:sz w:val="20"/>
          <w:szCs w:val="20"/>
          <w:lang w:val="es-PA"/>
        </w:rPr>
        <w:t xml:space="preserve"> </w:t>
      </w:r>
      <w:r w:rsidRPr="005A3564">
        <w:rPr>
          <w:rFonts w:ascii="Arial" w:hAnsi="Arial" w:cs="Arial"/>
          <w:sz w:val="20"/>
          <w:szCs w:val="20"/>
          <w:lang w:val="es-PA"/>
        </w:rPr>
        <w:t>titular</w:t>
      </w:r>
      <w:r w:rsidRPr="005A3564">
        <w:rPr>
          <w:rFonts w:ascii="Arial" w:hAnsi="Arial" w:cs="Arial"/>
          <w:spacing w:val="23"/>
          <w:sz w:val="20"/>
          <w:szCs w:val="20"/>
          <w:lang w:val="es-PA"/>
        </w:rPr>
        <w:t xml:space="preserve"> </w:t>
      </w:r>
      <w:r w:rsidRPr="005A3564">
        <w:rPr>
          <w:rFonts w:ascii="Arial" w:hAnsi="Arial" w:cs="Arial"/>
          <w:sz w:val="20"/>
          <w:szCs w:val="20"/>
          <w:lang w:val="es-PA"/>
        </w:rPr>
        <w:t>de</w:t>
      </w:r>
      <w:r w:rsidRPr="005A3564">
        <w:rPr>
          <w:rFonts w:ascii="Arial" w:hAnsi="Arial" w:cs="Arial"/>
          <w:spacing w:val="24"/>
          <w:sz w:val="20"/>
          <w:szCs w:val="20"/>
          <w:lang w:val="es-PA"/>
        </w:rPr>
        <w:t xml:space="preserve"> </w:t>
      </w:r>
      <w:r w:rsidRPr="005A3564">
        <w:rPr>
          <w:rFonts w:ascii="Arial" w:hAnsi="Arial" w:cs="Arial"/>
          <w:sz w:val="20"/>
          <w:szCs w:val="20"/>
          <w:lang w:val="es-PA"/>
        </w:rPr>
        <w:t>cuenta,</w:t>
      </w:r>
      <w:r w:rsidRPr="005A3564">
        <w:rPr>
          <w:rFonts w:ascii="Arial" w:hAnsi="Arial" w:cs="Arial"/>
          <w:spacing w:val="23"/>
          <w:sz w:val="20"/>
          <w:szCs w:val="20"/>
          <w:lang w:val="es-PA"/>
        </w:rPr>
        <w:t xml:space="preserve"> </w:t>
      </w:r>
      <w:r w:rsidRPr="005A3564">
        <w:rPr>
          <w:rFonts w:ascii="Arial" w:hAnsi="Arial" w:cs="Arial"/>
          <w:sz w:val="20"/>
          <w:szCs w:val="20"/>
          <w:lang w:val="es-PA"/>
        </w:rPr>
        <w:t>persona que ejerce el control, y otros, en el Anexo</w:t>
      </w:r>
      <w:r w:rsidR="000440A8">
        <w:rPr>
          <w:rFonts w:ascii="Arial" w:hAnsi="Arial" w:cs="Arial"/>
          <w:sz w:val="20"/>
          <w:szCs w:val="20"/>
          <w:lang w:val="es-PA"/>
        </w:rPr>
        <w:t>.</w:t>
      </w:r>
    </w:p>
    <w:p w:rsidR="005A3564" w:rsidRPr="005A3564" w:rsidRDefault="005A3564" w:rsidP="005A3564">
      <w:pPr>
        <w:spacing w:before="195" w:line="276" w:lineRule="auto"/>
        <w:ind w:right="115"/>
        <w:jc w:val="both"/>
        <w:rPr>
          <w:rFonts w:ascii="Arial" w:eastAsia="Calibri" w:hAnsi="Arial" w:cs="Arial"/>
          <w:sz w:val="20"/>
          <w:szCs w:val="20"/>
          <w:lang w:val="es-PA"/>
        </w:rPr>
      </w:pPr>
      <w:r w:rsidRPr="005A3564">
        <w:rPr>
          <w:rFonts w:ascii="Arial" w:eastAsia="Calibri" w:hAnsi="Arial" w:cs="Arial"/>
          <w:sz w:val="20"/>
          <w:szCs w:val="20"/>
          <w:lang w:val="es-PA"/>
        </w:rPr>
        <w:t>En</w:t>
      </w:r>
      <w:r w:rsidRPr="005A3564">
        <w:rPr>
          <w:rFonts w:ascii="Arial" w:eastAsia="Calibri" w:hAnsi="Arial" w:cs="Arial"/>
          <w:spacing w:val="32"/>
          <w:sz w:val="20"/>
          <w:szCs w:val="20"/>
          <w:lang w:val="es-PA"/>
        </w:rPr>
        <w:t xml:space="preserve"> </w:t>
      </w:r>
      <w:r w:rsidRPr="005A3564">
        <w:rPr>
          <w:rFonts w:ascii="Arial" w:eastAsia="Calibri" w:hAnsi="Arial" w:cs="Arial"/>
          <w:sz w:val="20"/>
          <w:szCs w:val="20"/>
          <w:lang w:val="es-PA"/>
        </w:rPr>
        <w:t>el</w:t>
      </w:r>
      <w:r w:rsidRPr="005A3564">
        <w:rPr>
          <w:rFonts w:ascii="Arial" w:eastAsia="Calibri" w:hAnsi="Arial" w:cs="Arial"/>
          <w:spacing w:val="33"/>
          <w:sz w:val="20"/>
          <w:szCs w:val="20"/>
          <w:lang w:val="es-PA"/>
        </w:rPr>
        <w:t xml:space="preserve"> </w:t>
      </w:r>
      <w:r w:rsidRPr="005A3564">
        <w:rPr>
          <w:rFonts w:ascii="Arial" w:eastAsia="Calibri" w:hAnsi="Arial" w:cs="Arial"/>
          <w:sz w:val="20"/>
          <w:szCs w:val="20"/>
          <w:lang w:val="es-PA"/>
        </w:rPr>
        <w:t>caso</w:t>
      </w:r>
      <w:r w:rsidRPr="005A3564">
        <w:rPr>
          <w:rFonts w:ascii="Arial" w:eastAsia="Calibri" w:hAnsi="Arial" w:cs="Arial"/>
          <w:spacing w:val="34"/>
          <w:sz w:val="20"/>
          <w:szCs w:val="20"/>
          <w:lang w:val="es-PA"/>
        </w:rPr>
        <w:t xml:space="preserve"> </w:t>
      </w:r>
      <w:r w:rsidRPr="005A3564">
        <w:rPr>
          <w:rFonts w:ascii="Arial" w:eastAsia="Calibri" w:hAnsi="Arial" w:cs="Arial"/>
          <w:sz w:val="20"/>
          <w:szCs w:val="20"/>
          <w:lang w:val="es-PA"/>
        </w:rPr>
        <w:t>de que sea titular de una cuenta individual</w:t>
      </w:r>
      <w:r w:rsidRPr="005A3564">
        <w:rPr>
          <w:rFonts w:ascii="Arial" w:eastAsia="Calibri" w:hAnsi="Arial" w:cs="Arial"/>
          <w:spacing w:val="32"/>
          <w:sz w:val="20"/>
          <w:szCs w:val="20"/>
          <w:lang w:val="es-PA"/>
        </w:rPr>
        <w:t xml:space="preserve"> </w:t>
      </w:r>
      <w:r w:rsidRPr="005A3564">
        <w:rPr>
          <w:rFonts w:ascii="Arial" w:eastAsia="Calibri" w:hAnsi="Arial" w:cs="Arial"/>
          <w:sz w:val="20"/>
          <w:szCs w:val="20"/>
          <w:lang w:val="es-PA"/>
        </w:rPr>
        <w:t>deberá</w:t>
      </w:r>
      <w:r w:rsidRPr="005A3564">
        <w:rPr>
          <w:rFonts w:ascii="Arial" w:eastAsia="Calibri" w:hAnsi="Arial" w:cs="Arial"/>
          <w:spacing w:val="32"/>
          <w:sz w:val="20"/>
          <w:szCs w:val="20"/>
          <w:lang w:val="es-PA"/>
        </w:rPr>
        <w:t xml:space="preserve"> </w:t>
      </w:r>
      <w:r w:rsidRPr="005A3564">
        <w:rPr>
          <w:rFonts w:ascii="Arial" w:eastAsia="Calibri" w:hAnsi="Arial" w:cs="Arial"/>
          <w:sz w:val="20"/>
          <w:szCs w:val="20"/>
          <w:lang w:val="es-PA"/>
        </w:rPr>
        <w:t>completar</w:t>
      </w:r>
      <w:r w:rsidRPr="005A3564">
        <w:rPr>
          <w:rFonts w:ascii="Arial" w:eastAsia="Calibri" w:hAnsi="Arial" w:cs="Arial"/>
          <w:spacing w:val="33"/>
          <w:sz w:val="20"/>
          <w:szCs w:val="20"/>
          <w:lang w:val="es-PA"/>
        </w:rPr>
        <w:t xml:space="preserve"> </w:t>
      </w:r>
      <w:r w:rsidRPr="005A3564">
        <w:rPr>
          <w:rFonts w:ascii="Arial" w:eastAsia="Calibri" w:hAnsi="Arial" w:cs="Arial"/>
          <w:sz w:val="20"/>
          <w:szCs w:val="20"/>
          <w:lang w:val="es-PA"/>
        </w:rPr>
        <w:t>el</w:t>
      </w:r>
      <w:r w:rsidRPr="005A3564">
        <w:rPr>
          <w:rFonts w:ascii="Arial" w:eastAsia="Calibri" w:hAnsi="Arial" w:cs="Arial"/>
          <w:spacing w:val="33"/>
          <w:sz w:val="20"/>
          <w:szCs w:val="20"/>
          <w:lang w:val="es-PA"/>
        </w:rPr>
        <w:t xml:space="preserve"> </w:t>
      </w:r>
      <w:r w:rsidRPr="005A3564">
        <w:rPr>
          <w:rFonts w:ascii="Arial" w:eastAsia="Calibri" w:hAnsi="Arial" w:cs="Arial"/>
          <w:sz w:val="20"/>
          <w:szCs w:val="20"/>
          <w:lang w:val="es-PA"/>
        </w:rPr>
        <w:t>formulario</w:t>
      </w:r>
      <w:r w:rsidRPr="005A3564">
        <w:rPr>
          <w:rFonts w:ascii="Arial" w:eastAsia="Calibri" w:hAnsi="Arial" w:cs="Arial"/>
          <w:spacing w:val="22"/>
          <w:sz w:val="20"/>
          <w:szCs w:val="20"/>
          <w:lang w:val="es-PA"/>
        </w:rPr>
        <w:t xml:space="preserve"> </w:t>
      </w:r>
      <w:r w:rsidRPr="005A3564">
        <w:rPr>
          <w:rFonts w:ascii="Arial" w:eastAsia="Calibri" w:hAnsi="Arial" w:cs="Arial"/>
          <w:i/>
          <w:sz w:val="20"/>
          <w:szCs w:val="20"/>
          <w:lang w:val="es-PA"/>
        </w:rPr>
        <w:t>"Auto-certificación</w:t>
      </w:r>
      <w:r w:rsidRPr="005A3564">
        <w:rPr>
          <w:rFonts w:ascii="Arial" w:eastAsia="Calibri" w:hAnsi="Arial" w:cs="Arial"/>
          <w:i/>
          <w:spacing w:val="32"/>
          <w:sz w:val="20"/>
          <w:szCs w:val="20"/>
          <w:lang w:val="es-PA"/>
        </w:rPr>
        <w:t xml:space="preserve"> </w:t>
      </w:r>
      <w:r w:rsidRPr="005A3564">
        <w:rPr>
          <w:rFonts w:ascii="Arial" w:eastAsia="Calibri" w:hAnsi="Arial" w:cs="Arial"/>
          <w:i/>
          <w:sz w:val="20"/>
          <w:szCs w:val="20"/>
          <w:lang w:val="es-PA"/>
        </w:rPr>
        <w:t>de</w:t>
      </w:r>
      <w:r w:rsidRPr="005A3564">
        <w:rPr>
          <w:rFonts w:ascii="Arial" w:eastAsia="Calibri" w:hAnsi="Arial" w:cs="Arial"/>
          <w:i/>
          <w:spacing w:val="33"/>
          <w:sz w:val="20"/>
          <w:szCs w:val="20"/>
          <w:lang w:val="es-PA"/>
        </w:rPr>
        <w:t xml:space="preserve"> </w:t>
      </w:r>
      <w:r w:rsidRPr="005A3564">
        <w:rPr>
          <w:rFonts w:ascii="Arial" w:eastAsia="Calibri" w:hAnsi="Arial" w:cs="Arial"/>
          <w:i/>
          <w:sz w:val="20"/>
          <w:szCs w:val="20"/>
          <w:lang w:val="es-PA"/>
        </w:rPr>
        <w:t>residencia fiscal de persona natural”.</w:t>
      </w:r>
      <w:r w:rsidR="00E33F87">
        <w:rPr>
          <w:rFonts w:ascii="Arial" w:eastAsia="Calibri" w:hAnsi="Arial" w:cs="Arial"/>
          <w:i/>
          <w:sz w:val="20"/>
          <w:szCs w:val="20"/>
          <w:lang w:val="es-PA"/>
        </w:rPr>
        <w:t xml:space="preserve"> </w:t>
      </w:r>
      <w:r w:rsidR="00E33F87" w:rsidRPr="005A3564">
        <w:rPr>
          <w:rFonts w:ascii="Arial" w:eastAsia="Calibri" w:hAnsi="Arial" w:cs="Arial"/>
          <w:sz w:val="20"/>
          <w:szCs w:val="20"/>
          <w:lang w:val="es-PA"/>
        </w:rPr>
        <w:t>Para</w:t>
      </w:r>
      <w:r w:rsidR="00E33F87" w:rsidRPr="005A3564">
        <w:rPr>
          <w:rFonts w:ascii="Arial" w:eastAsia="Calibri" w:hAnsi="Arial" w:cs="Arial"/>
          <w:spacing w:val="33"/>
          <w:sz w:val="20"/>
          <w:szCs w:val="20"/>
          <w:lang w:val="es-PA"/>
        </w:rPr>
        <w:t xml:space="preserve"> </w:t>
      </w:r>
      <w:r w:rsidR="00E33F87" w:rsidRPr="005A3564">
        <w:rPr>
          <w:rFonts w:ascii="Arial" w:eastAsia="Calibri" w:hAnsi="Arial" w:cs="Arial"/>
          <w:sz w:val="20"/>
          <w:szCs w:val="20"/>
          <w:lang w:val="es-PA"/>
        </w:rPr>
        <w:t>los</w:t>
      </w:r>
      <w:r w:rsidR="00E33F87" w:rsidRPr="005A3564">
        <w:rPr>
          <w:rFonts w:ascii="Arial" w:eastAsia="Calibri" w:hAnsi="Arial" w:cs="Arial"/>
          <w:spacing w:val="34"/>
          <w:sz w:val="20"/>
          <w:szCs w:val="20"/>
          <w:lang w:val="es-PA"/>
        </w:rPr>
        <w:t xml:space="preserve"> </w:t>
      </w:r>
      <w:r w:rsidR="00E33F87" w:rsidRPr="005A3564">
        <w:rPr>
          <w:rFonts w:ascii="Arial" w:eastAsia="Calibri" w:hAnsi="Arial" w:cs="Arial"/>
          <w:sz w:val="20"/>
          <w:szCs w:val="20"/>
          <w:lang w:val="es-PA"/>
        </w:rPr>
        <w:t>casos</w:t>
      </w:r>
      <w:r w:rsidR="001F4591">
        <w:rPr>
          <w:rFonts w:ascii="Arial" w:eastAsia="Calibri" w:hAnsi="Arial" w:cs="Arial"/>
          <w:sz w:val="20"/>
          <w:szCs w:val="20"/>
          <w:lang w:val="es-PA"/>
        </w:rPr>
        <w:t xml:space="preserve"> de cuentas jurídicas</w:t>
      </w:r>
      <w:r w:rsidR="00E33F87" w:rsidRPr="005A3564">
        <w:rPr>
          <w:rFonts w:ascii="Arial" w:eastAsia="Calibri" w:hAnsi="Arial" w:cs="Arial"/>
          <w:sz w:val="20"/>
          <w:szCs w:val="20"/>
          <w:lang w:val="es-PA"/>
        </w:rPr>
        <w:t xml:space="preserve">, deberá utilizar el formulario </w:t>
      </w:r>
      <w:r w:rsidR="00E33F87" w:rsidRPr="005A3564">
        <w:rPr>
          <w:rFonts w:ascii="Arial" w:eastAsia="Calibri" w:hAnsi="Arial" w:cs="Arial"/>
          <w:i/>
          <w:sz w:val="20"/>
          <w:szCs w:val="20"/>
          <w:lang w:val="es-PA"/>
        </w:rPr>
        <w:t>"Auto-certificación de</w:t>
      </w:r>
      <w:r w:rsidR="00E33F87" w:rsidRPr="005A3564">
        <w:rPr>
          <w:rFonts w:ascii="Arial" w:eastAsia="Calibri" w:hAnsi="Arial" w:cs="Arial"/>
          <w:i/>
          <w:spacing w:val="9"/>
          <w:sz w:val="20"/>
          <w:szCs w:val="20"/>
          <w:lang w:val="es-PA"/>
        </w:rPr>
        <w:t xml:space="preserve"> </w:t>
      </w:r>
      <w:r w:rsidR="00E33F87" w:rsidRPr="005A3564">
        <w:rPr>
          <w:rFonts w:ascii="Arial" w:eastAsia="Calibri" w:hAnsi="Arial" w:cs="Arial"/>
          <w:i/>
          <w:sz w:val="20"/>
          <w:szCs w:val="20"/>
          <w:lang w:val="es-PA"/>
        </w:rPr>
        <w:t>residencia fiscal de entidad”</w:t>
      </w:r>
      <w:r w:rsidR="001F4591">
        <w:rPr>
          <w:rFonts w:ascii="Arial" w:eastAsia="Calibri" w:hAnsi="Arial" w:cs="Arial"/>
          <w:i/>
          <w:sz w:val="20"/>
          <w:szCs w:val="20"/>
          <w:lang w:val="es-PA"/>
        </w:rPr>
        <w:t xml:space="preserve">. </w:t>
      </w:r>
      <w:r w:rsidR="001F4591">
        <w:rPr>
          <w:rFonts w:ascii="Arial" w:eastAsia="Calibri" w:hAnsi="Arial" w:cs="Arial"/>
          <w:sz w:val="20"/>
          <w:szCs w:val="20"/>
          <w:lang w:val="es-PA"/>
        </w:rPr>
        <w:t>En algunos casos se requerirá, adicional al formulario de e</w:t>
      </w:r>
      <w:r w:rsidR="00E217CE">
        <w:rPr>
          <w:rFonts w:ascii="Arial" w:eastAsia="Calibri" w:hAnsi="Arial" w:cs="Arial"/>
          <w:sz w:val="20"/>
          <w:szCs w:val="20"/>
          <w:lang w:val="es-PA"/>
        </w:rPr>
        <w:t xml:space="preserve">ntidad, uno por cada persona </w:t>
      </w:r>
      <w:r w:rsidR="001F4591">
        <w:rPr>
          <w:rFonts w:ascii="Arial" w:eastAsia="Calibri" w:hAnsi="Arial" w:cs="Arial"/>
          <w:sz w:val="20"/>
          <w:szCs w:val="20"/>
          <w:lang w:val="es-PA"/>
        </w:rPr>
        <w:t>que ejerza control en dicha entidad “</w:t>
      </w:r>
      <w:r w:rsidR="00E217CE" w:rsidRPr="00E217CE">
        <w:rPr>
          <w:rFonts w:ascii="Arial" w:eastAsia="Calibri" w:hAnsi="Arial" w:cs="Arial"/>
          <w:i/>
          <w:sz w:val="20"/>
          <w:szCs w:val="20"/>
          <w:lang w:val="es-PA"/>
        </w:rPr>
        <w:t>A</w:t>
      </w:r>
      <w:r w:rsidR="001F4591" w:rsidRPr="00E217CE">
        <w:rPr>
          <w:rFonts w:ascii="Arial" w:eastAsia="Calibri" w:hAnsi="Arial" w:cs="Arial"/>
          <w:i/>
          <w:sz w:val="20"/>
          <w:szCs w:val="20"/>
          <w:lang w:val="es-PA"/>
        </w:rPr>
        <w:t>uto-certifi</w:t>
      </w:r>
      <w:r w:rsidR="0032720B">
        <w:rPr>
          <w:rFonts w:ascii="Arial" w:eastAsia="Calibri" w:hAnsi="Arial" w:cs="Arial"/>
          <w:i/>
          <w:sz w:val="20"/>
          <w:szCs w:val="20"/>
          <w:lang w:val="es-PA"/>
        </w:rPr>
        <w:t>cación de residencia fiscal de persona de</w:t>
      </w:r>
      <w:r w:rsidR="001F4591" w:rsidRPr="00E217CE">
        <w:rPr>
          <w:rFonts w:ascii="Arial" w:eastAsia="Calibri" w:hAnsi="Arial" w:cs="Arial"/>
          <w:i/>
          <w:sz w:val="20"/>
          <w:szCs w:val="20"/>
          <w:lang w:val="es-PA"/>
        </w:rPr>
        <w:t xml:space="preserve"> control”</w:t>
      </w:r>
      <w:r w:rsidR="00E33F87" w:rsidRPr="00E217CE">
        <w:rPr>
          <w:rFonts w:ascii="Arial" w:eastAsia="Calibri" w:hAnsi="Arial" w:cs="Arial"/>
          <w:i/>
          <w:sz w:val="20"/>
          <w:szCs w:val="20"/>
          <w:lang w:val="es-PA"/>
        </w:rPr>
        <w:t>.</w:t>
      </w:r>
      <w:r w:rsidR="00E33F87" w:rsidRPr="005A3564">
        <w:rPr>
          <w:rFonts w:ascii="Arial" w:eastAsia="Calibri" w:hAnsi="Arial" w:cs="Arial"/>
          <w:sz w:val="20"/>
          <w:szCs w:val="20"/>
          <w:lang w:val="es-PA"/>
        </w:rPr>
        <w:t xml:space="preserve">  </w:t>
      </w:r>
    </w:p>
    <w:p w:rsidR="007E6A95" w:rsidRDefault="007E6A95" w:rsidP="005A3564">
      <w:pPr>
        <w:pStyle w:val="Textoindependiente"/>
        <w:spacing w:line="278" w:lineRule="auto"/>
        <w:ind w:left="0" w:right="121"/>
        <w:rPr>
          <w:rFonts w:ascii="Arial" w:hAnsi="Arial" w:cs="Arial"/>
          <w:sz w:val="20"/>
          <w:szCs w:val="20"/>
          <w:lang w:val="es-PA"/>
        </w:rPr>
      </w:pPr>
    </w:p>
    <w:p w:rsidR="004F1DC3" w:rsidRDefault="004F1DC3"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45258E" w:rsidRDefault="0045258E" w:rsidP="005A3564">
      <w:pPr>
        <w:pStyle w:val="Textoindependiente"/>
        <w:spacing w:line="278" w:lineRule="auto"/>
        <w:ind w:left="0" w:right="121"/>
        <w:rPr>
          <w:rFonts w:ascii="Arial" w:hAnsi="Arial" w:cs="Arial"/>
          <w:sz w:val="20"/>
          <w:szCs w:val="20"/>
          <w:lang w:val="es-PA"/>
        </w:rPr>
      </w:pPr>
    </w:p>
    <w:p w:rsidR="0045258E" w:rsidRDefault="0045258E"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Default="007E6A95" w:rsidP="005A3564">
      <w:pPr>
        <w:pStyle w:val="Textoindependiente"/>
        <w:spacing w:line="278" w:lineRule="auto"/>
        <w:ind w:left="0" w:right="121"/>
        <w:rPr>
          <w:rFonts w:ascii="Arial" w:hAnsi="Arial" w:cs="Arial"/>
          <w:sz w:val="20"/>
          <w:szCs w:val="20"/>
          <w:lang w:val="es-PA"/>
        </w:rPr>
      </w:pPr>
    </w:p>
    <w:p w:rsidR="007E6A95" w:rsidRPr="005A3564" w:rsidRDefault="007E6A95" w:rsidP="005A3564">
      <w:pPr>
        <w:pStyle w:val="Textoindependiente"/>
        <w:spacing w:line="278" w:lineRule="auto"/>
        <w:ind w:left="0" w:right="121"/>
        <w:rPr>
          <w:rFonts w:ascii="Arial" w:hAnsi="Arial" w:cs="Arial"/>
          <w:sz w:val="20"/>
          <w:szCs w:val="20"/>
          <w:lang w:val="es-PA"/>
        </w:rPr>
      </w:pPr>
    </w:p>
    <w:p w:rsidR="001D50E3" w:rsidRDefault="001D50E3">
      <w:pPr>
        <w:rPr>
          <w:sz w:val="20"/>
          <w:szCs w:val="20"/>
          <w:lang w:val="es-PA"/>
        </w:rPr>
      </w:pPr>
    </w:p>
    <w:p w:rsidR="004F1DC3" w:rsidRDefault="004F1DC3">
      <w:pPr>
        <w:rPr>
          <w:sz w:val="20"/>
          <w:szCs w:val="20"/>
          <w:lang w:val="es-PA"/>
        </w:rPr>
      </w:pPr>
    </w:p>
    <w:p w:rsidR="004F1DC3" w:rsidRDefault="004F1DC3">
      <w:pPr>
        <w:rPr>
          <w:sz w:val="20"/>
          <w:szCs w:val="20"/>
          <w:lang w:val="es-PA"/>
        </w:rPr>
      </w:pPr>
    </w:p>
    <w:p w:rsidR="004F1DC3" w:rsidRPr="005A3564" w:rsidRDefault="004F1DC3">
      <w:pPr>
        <w:rPr>
          <w:sz w:val="20"/>
          <w:szCs w:val="20"/>
          <w:lang w:val="es-PA"/>
        </w:rPr>
      </w:pPr>
    </w:p>
    <w:p w:rsidR="005A3564" w:rsidRPr="005A3564" w:rsidRDefault="005A3564" w:rsidP="005A3564">
      <w:pPr>
        <w:pStyle w:val="Heading1"/>
        <w:spacing w:before="33"/>
        <w:ind w:left="0"/>
        <w:rPr>
          <w:rFonts w:ascii="Arial" w:hAnsi="Arial" w:cs="Arial"/>
          <w:b w:val="0"/>
          <w:bCs w:val="0"/>
          <w:sz w:val="20"/>
          <w:szCs w:val="20"/>
          <w:lang w:val="es-PA"/>
        </w:rPr>
      </w:pPr>
      <w:r w:rsidRPr="005A3564">
        <w:rPr>
          <w:rFonts w:ascii="Arial" w:hAnsi="Arial" w:cs="Arial"/>
          <w:sz w:val="20"/>
          <w:szCs w:val="20"/>
          <w:lang w:val="es-PA"/>
        </w:rPr>
        <w:t>Anexo:</w:t>
      </w:r>
    </w:p>
    <w:p w:rsidR="005A3564" w:rsidRPr="005A3564" w:rsidRDefault="005A3564" w:rsidP="005A3564">
      <w:pPr>
        <w:spacing w:before="9"/>
        <w:rPr>
          <w:rFonts w:ascii="Arial" w:eastAsia="Calibri" w:hAnsi="Arial" w:cs="Arial"/>
          <w:b/>
          <w:bCs/>
          <w:sz w:val="20"/>
          <w:szCs w:val="20"/>
          <w:lang w:val="es-PA"/>
        </w:rPr>
      </w:pPr>
    </w:p>
    <w:p w:rsidR="005A3564" w:rsidRPr="005A3564" w:rsidRDefault="007016A8" w:rsidP="005A3564">
      <w:pPr>
        <w:rPr>
          <w:rFonts w:ascii="Arial" w:eastAsia="Calibri" w:hAnsi="Arial" w:cs="Arial"/>
          <w:sz w:val="20"/>
          <w:szCs w:val="20"/>
          <w:lang w:val="es-PA"/>
        </w:rPr>
      </w:pPr>
      <w:r>
        <w:rPr>
          <w:rFonts w:ascii="Arial" w:hAnsi="Arial" w:cs="Arial"/>
          <w:b/>
          <w:sz w:val="20"/>
          <w:szCs w:val="20"/>
          <w:lang w:val="es-PA"/>
        </w:rPr>
        <w:t>Definició</w:t>
      </w:r>
      <w:r w:rsidR="005A3564" w:rsidRPr="005A3564">
        <w:rPr>
          <w:rFonts w:ascii="Arial" w:hAnsi="Arial" w:cs="Arial"/>
          <w:b/>
          <w:sz w:val="20"/>
          <w:szCs w:val="20"/>
          <w:lang w:val="es-PA"/>
        </w:rPr>
        <w:t xml:space="preserve">n de los  conceptos  utilizados en </w:t>
      </w:r>
      <w:r w:rsidR="00C533E3">
        <w:rPr>
          <w:rFonts w:ascii="Arial" w:hAnsi="Arial" w:cs="Arial"/>
          <w:b/>
          <w:sz w:val="20"/>
          <w:szCs w:val="20"/>
          <w:lang w:val="es-PA"/>
        </w:rPr>
        <w:t>el formulario de auto-certificación.</w:t>
      </w:r>
    </w:p>
    <w:p w:rsidR="005A3564" w:rsidRPr="005A3564" w:rsidRDefault="005A3564" w:rsidP="005A3564">
      <w:pPr>
        <w:spacing w:before="2"/>
        <w:rPr>
          <w:rFonts w:ascii="Arial" w:eastAsia="Calibri" w:hAnsi="Arial" w:cs="Arial"/>
          <w:b/>
          <w:bCs/>
          <w:sz w:val="20"/>
          <w:szCs w:val="20"/>
          <w:lang w:val="es-PA"/>
        </w:rPr>
      </w:pPr>
    </w:p>
    <w:p w:rsidR="005A3564" w:rsidRPr="005A3564" w:rsidRDefault="005C1AF7" w:rsidP="005A3564">
      <w:pPr>
        <w:spacing w:line="2213" w:lineRule="exact"/>
        <w:ind w:left="109"/>
        <w:rPr>
          <w:rFonts w:ascii="Arial" w:eastAsia="Calibri" w:hAnsi="Arial" w:cs="Arial"/>
          <w:sz w:val="20"/>
          <w:szCs w:val="20"/>
        </w:rPr>
      </w:pPr>
      <w:r w:rsidRPr="005C1AF7">
        <w:rPr>
          <w:rFonts w:ascii="Arial" w:eastAsia="Calibri" w:hAnsi="Arial" w:cs="Arial"/>
          <w:position w:val="-43"/>
          <w:sz w:val="20"/>
          <w:szCs w:val="20"/>
        </w:rPr>
      </w:r>
      <w:r w:rsidRPr="005C1AF7">
        <w:rPr>
          <w:rFonts w:ascii="Arial" w:eastAsia="Calibri" w:hAnsi="Arial" w:cs="Arial"/>
          <w:position w:val="-43"/>
          <w:sz w:val="20"/>
          <w:szCs w:val="20"/>
        </w:rPr>
        <w:pict>
          <v:shapetype id="_x0000_t202" coordsize="21600,21600" o:spt="202" path="m,l,21600r21600,l21600,xe">
            <v:stroke joinstyle="miter"/>
            <v:path gradientshapeok="t" o:connecttype="rect"/>
          </v:shapetype>
          <v:shape id="_x0000_s1026" type="#_x0000_t202" style="width:453.35pt;height:109.55pt;mso-position-horizontal-relative:char;mso-position-vertical-relative:line" filled="f" strokeweight=".48pt">
            <v:textbox inset="0,0,0,0">
              <w:txbxContent>
                <w:p w:rsidR="007016A8" w:rsidRPr="007016A8" w:rsidRDefault="005A3564" w:rsidP="005A3564">
                  <w:pPr>
                    <w:spacing w:before="18" w:line="276" w:lineRule="auto"/>
                    <w:ind w:left="108" w:right="106"/>
                    <w:rPr>
                      <w:rFonts w:ascii="Arial" w:hAnsi="Arial" w:cs="Arial"/>
                      <w:spacing w:val="-7"/>
                      <w:u w:val="single"/>
                      <w:lang w:val="es-PA"/>
                    </w:rPr>
                  </w:pPr>
                  <w:r w:rsidRPr="007016A8">
                    <w:rPr>
                      <w:rFonts w:ascii="Arial" w:hAnsi="Arial" w:cs="Arial"/>
                      <w:spacing w:val="-1"/>
                      <w:u w:val="single"/>
                      <w:lang w:val="es-PA"/>
                    </w:rPr>
                    <w:t>N</w:t>
                  </w:r>
                  <w:r w:rsidRPr="007016A8">
                    <w:rPr>
                      <w:rFonts w:ascii="Arial" w:hAnsi="Arial" w:cs="Arial"/>
                      <w:spacing w:val="1"/>
                      <w:u w:val="single"/>
                      <w:lang w:val="es-PA"/>
                    </w:rPr>
                    <w:t>o</w:t>
                  </w:r>
                  <w:r w:rsidRPr="007016A8">
                    <w:rPr>
                      <w:rFonts w:ascii="Arial" w:hAnsi="Arial" w:cs="Arial"/>
                      <w:u w:val="single"/>
                      <w:lang w:val="es-PA"/>
                    </w:rPr>
                    <w:t xml:space="preserve">ta: </w:t>
                  </w:r>
                  <w:r w:rsidRPr="007016A8">
                    <w:rPr>
                      <w:rFonts w:ascii="Arial" w:hAnsi="Arial" w:cs="Arial"/>
                      <w:spacing w:val="-7"/>
                      <w:u w:val="single"/>
                      <w:lang w:val="es-PA"/>
                    </w:rPr>
                    <w:t xml:space="preserve"> </w:t>
                  </w:r>
                </w:p>
                <w:p w:rsidR="005A3564" w:rsidRPr="007016A8" w:rsidRDefault="005A3564" w:rsidP="007016A8">
                  <w:pPr>
                    <w:pStyle w:val="Prrafodelista"/>
                    <w:numPr>
                      <w:ilvl w:val="0"/>
                      <w:numId w:val="8"/>
                    </w:numPr>
                    <w:spacing w:before="18" w:line="276" w:lineRule="auto"/>
                    <w:ind w:right="106"/>
                    <w:rPr>
                      <w:rFonts w:ascii="Arial" w:hAnsi="Arial" w:cs="Arial"/>
                      <w:color w:val="0000FF"/>
                      <w:spacing w:val="-1"/>
                      <w:u w:val="single" w:color="0000FF"/>
                      <w:lang w:val="es-PA"/>
                    </w:rPr>
                  </w:pPr>
                  <w:r w:rsidRPr="007016A8">
                    <w:rPr>
                      <w:rFonts w:ascii="Arial" w:hAnsi="Arial" w:cs="Arial"/>
                      <w:spacing w:val="-2"/>
                      <w:lang w:val="es-PA"/>
                    </w:rPr>
                    <w:t>L</w:t>
                  </w:r>
                  <w:r w:rsidRPr="007016A8">
                    <w:rPr>
                      <w:rFonts w:ascii="Arial" w:hAnsi="Arial" w:cs="Arial"/>
                      <w:spacing w:val="1"/>
                      <w:lang w:val="es-PA"/>
                    </w:rPr>
                    <w:t>o</w:t>
                  </w:r>
                  <w:r w:rsidRPr="007016A8">
                    <w:rPr>
                      <w:rFonts w:ascii="Arial" w:hAnsi="Arial" w:cs="Arial"/>
                      <w:lang w:val="es-PA"/>
                    </w:rPr>
                    <w:t xml:space="preserve">s </w:t>
                  </w:r>
                  <w:r w:rsidRPr="007016A8">
                    <w:rPr>
                      <w:rFonts w:ascii="Arial" w:hAnsi="Arial" w:cs="Arial"/>
                      <w:spacing w:val="-9"/>
                      <w:lang w:val="es-PA"/>
                    </w:rPr>
                    <w:t xml:space="preserve"> </w:t>
                  </w:r>
                  <w:r w:rsidRPr="007016A8">
                    <w:rPr>
                      <w:rFonts w:ascii="Arial" w:hAnsi="Arial" w:cs="Arial"/>
                      <w:lang w:val="es-PA"/>
                    </w:rPr>
                    <w:t>c</w:t>
                  </w:r>
                  <w:r w:rsidRPr="007016A8">
                    <w:rPr>
                      <w:rFonts w:ascii="Arial" w:hAnsi="Arial" w:cs="Arial"/>
                      <w:spacing w:val="1"/>
                      <w:lang w:val="es-PA"/>
                    </w:rPr>
                    <w:t>o</w:t>
                  </w:r>
                  <w:r w:rsidRPr="007016A8">
                    <w:rPr>
                      <w:rFonts w:ascii="Arial" w:hAnsi="Arial" w:cs="Arial"/>
                      <w:spacing w:val="-4"/>
                      <w:lang w:val="es-PA"/>
                    </w:rPr>
                    <w:t>n</w:t>
                  </w:r>
                  <w:r w:rsidRPr="007016A8">
                    <w:rPr>
                      <w:rFonts w:ascii="Arial" w:hAnsi="Arial" w:cs="Arial"/>
                      <w:lang w:val="es-PA"/>
                    </w:rPr>
                    <w:t>cep</w:t>
                  </w:r>
                  <w:r w:rsidRPr="007016A8">
                    <w:rPr>
                      <w:rFonts w:ascii="Arial" w:hAnsi="Arial" w:cs="Arial"/>
                      <w:spacing w:val="-3"/>
                      <w:lang w:val="es-PA"/>
                    </w:rPr>
                    <w:t>t</w:t>
                  </w:r>
                  <w:r w:rsidRPr="007016A8">
                    <w:rPr>
                      <w:rFonts w:ascii="Arial" w:hAnsi="Arial" w:cs="Arial"/>
                      <w:spacing w:val="1"/>
                      <w:lang w:val="es-PA"/>
                    </w:rPr>
                    <w:t>o</w:t>
                  </w:r>
                  <w:r w:rsidRPr="007016A8">
                    <w:rPr>
                      <w:rFonts w:ascii="Arial" w:hAnsi="Arial" w:cs="Arial"/>
                      <w:lang w:val="es-PA"/>
                    </w:rPr>
                    <w:t xml:space="preserve">s </w:t>
                  </w:r>
                  <w:r w:rsidRPr="007016A8">
                    <w:rPr>
                      <w:rFonts w:ascii="Arial" w:hAnsi="Arial" w:cs="Arial"/>
                      <w:spacing w:val="-7"/>
                      <w:lang w:val="es-PA"/>
                    </w:rPr>
                    <w:t xml:space="preserve"> </w:t>
                  </w:r>
                  <w:r w:rsidR="007016A8" w:rsidRPr="007016A8">
                    <w:rPr>
                      <w:rFonts w:ascii="Arial" w:hAnsi="Arial" w:cs="Arial"/>
                      <w:spacing w:val="-1"/>
                      <w:lang w:val="es-PA"/>
                    </w:rPr>
                    <w:t>aquí descritos</w:t>
                  </w:r>
                  <w:r w:rsidRPr="007016A8">
                    <w:rPr>
                      <w:rFonts w:ascii="Arial" w:hAnsi="Arial" w:cs="Arial"/>
                      <w:lang w:val="es-PA"/>
                    </w:rPr>
                    <w:t xml:space="preserve"> </w:t>
                  </w:r>
                  <w:r w:rsidRPr="007016A8">
                    <w:rPr>
                      <w:rFonts w:ascii="Arial" w:hAnsi="Arial" w:cs="Arial"/>
                      <w:spacing w:val="-8"/>
                      <w:lang w:val="es-PA"/>
                    </w:rPr>
                    <w:t xml:space="preserve"> </w:t>
                  </w:r>
                  <w:r w:rsidRPr="007016A8">
                    <w:rPr>
                      <w:rFonts w:ascii="Arial" w:hAnsi="Arial" w:cs="Arial"/>
                      <w:lang w:val="es-PA"/>
                    </w:rPr>
                    <w:t xml:space="preserve">tienen </w:t>
                  </w:r>
                  <w:r w:rsidRPr="007016A8">
                    <w:rPr>
                      <w:rFonts w:ascii="Arial" w:hAnsi="Arial" w:cs="Arial"/>
                      <w:spacing w:val="-9"/>
                      <w:lang w:val="es-PA"/>
                    </w:rPr>
                    <w:t xml:space="preserve"> </w:t>
                  </w:r>
                  <w:r w:rsidRPr="007016A8">
                    <w:rPr>
                      <w:rFonts w:ascii="Arial" w:hAnsi="Arial" w:cs="Arial"/>
                      <w:lang w:val="es-PA"/>
                    </w:rPr>
                    <w:t>c</w:t>
                  </w:r>
                  <w:r w:rsidRPr="007016A8">
                    <w:rPr>
                      <w:rFonts w:ascii="Arial" w:hAnsi="Arial" w:cs="Arial"/>
                      <w:spacing w:val="-1"/>
                      <w:lang w:val="es-PA"/>
                    </w:rPr>
                    <w:t>o</w:t>
                  </w:r>
                  <w:r w:rsidRPr="007016A8">
                    <w:rPr>
                      <w:rFonts w:ascii="Arial" w:hAnsi="Arial" w:cs="Arial"/>
                      <w:spacing w:val="-2"/>
                      <w:lang w:val="es-PA"/>
                    </w:rPr>
                    <w:t>m</w:t>
                  </w:r>
                  <w:r w:rsidRPr="007016A8">
                    <w:rPr>
                      <w:rFonts w:ascii="Arial" w:hAnsi="Arial" w:cs="Arial"/>
                      <w:lang w:val="es-PA"/>
                    </w:rPr>
                    <w:t xml:space="preserve">o </w:t>
                  </w:r>
                  <w:r w:rsidRPr="007016A8">
                    <w:rPr>
                      <w:rFonts w:ascii="Arial" w:hAnsi="Arial" w:cs="Arial"/>
                      <w:spacing w:val="-5"/>
                      <w:lang w:val="es-PA"/>
                    </w:rPr>
                    <w:t xml:space="preserve"> </w:t>
                  </w:r>
                  <w:r w:rsidRPr="007016A8">
                    <w:rPr>
                      <w:rFonts w:ascii="Arial" w:hAnsi="Arial" w:cs="Arial"/>
                      <w:spacing w:val="-1"/>
                      <w:lang w:val="es-PA"/>
                    </w:rPr>
                    <w:t>fi</w:t>
                  </w:r>
                  <w:r w:rsidRPr="007016A8">
                    <w:rPr>
                      <w:rFonts w:ascii="Arial" w:hAnsi="Arial" w:cs="Arial"/>
                      <w:lang w:val="es-PA"/>
                    </w:rPr>
                    <w:t xml:space="preserve">n </w:t>
                  </w:r>
                  <w:r w:rsidRPr="007016A8">
                    <w:rPr>
                      <w:rFonts w:ascii="Arial" w:hAnsi="Arial" w:cs="Arial"/>
                      <w:spacing w:val="-10"/>
                      <w:lang w:val="es-PA"/>
                    </w:rPr>
                    <w:t xml:space="preserve"> </w:t>
                  </w:r>
                  <w:r w:rsidRPr="007016A8">
                    <w:rPr>
                      <w:rFonts w:ascii="Arial" w:hAnsi="Arial" w:cs="Arial"/>
                      <w:lang w:val="es-PA"/>
                    </w:rPr>
                    <w:t>ay</w:t>
                  </w:r>
                  <w:r w:rsidRPr="007016A8">
                    <w:rPr>
                      <w:rFonts w:ascii="Arial" w:hAnsi="Arial" w:cs="Arial"/>
                      <w:spacing w:val="-3"/>
                      <w:lang w:val="es-PA"/>
                    </w:rPr>
                    <w:t>u</w:t>
                  </w:r>
                  <w:r w:rsidRPr="007016A8">
                    <w:rPr>
                      <w:rFonts w:ascii="Arial" w:hAnsi="Arial" w:cs="Arial"/>
                      <w:spacing w:val="-1"/>
                      <w:lang w:val="es-PA"/>
                    </w:rPr>
                    <w:t>d</w:t>
                  </w:r>
                  <w:r w:rsidRPr="007016A8">
                    <w:rPr>
                      <w:rFonts w:ascii="Arial" w:hAnsi="Arial" w:cs="Arial"/>
                      <w:lang w:val="es-PA"/>
                    </w:rPr>
                    <w:t>ar</w:t>
                  </w:r>
                  <w:r w:rsidRPr="007016A8">
                    <w:rPr>
                      <w:rFonts w:ascii="Arial" w:hAnsi="Arial" w:cs="Arial"/>
                      <w:spacing w:val="-1"/>
                      <w:lang w:val="es-PA"/>
                    </w:rPr>
                    <w:t>l</w:t>
                  </w:r>
                  <w:r w:rsidRPr="007016A8">
                    <w:rPr>
                      <w:rFonts w:ascii="Arial" w:hAnsi="Arial" w:cs="Arial"/>
                      <w:lang w:val="es-PA"/>
                    </w:rPr>
                    <w:t xml:space="preserve">e </w:t>
                  </w:r>
                  <w:r w:rsidRPr="007016A8">
                    <w:rPr>
                      <w:rFonts w:ascii="Arial" w:hAnsi="Arial" w:cs="Arial"/>
                      <w:spacing w:val="-5"/>
                      <w:lang w:val="es-PA"/>
                    </w:rPr>
                    <w:t xml:space="preserve"> </w:t>
                  </w:r>
                  <w:r w:rsidRPr="007016A8">
                    <w:rPr>
                      <w:rFonts w:ascii="Arial" w:hAnsi="Arial" w:cs="Arial"/>
                      <w:spacing w:val="-1"/>
                      <w:lang w:val="es-PA"/>
                    </w:rPr>
                    <w:t>p</w:t>
                  </w:r>
                  <w:r w:rsidRPr="007016A8">
                    <w:rPr>
                      <w:rFonts w:ascii="Arial" w:hAnsi="Arial" w:cs="Arial"/>
                      <w:lang w:val="es-PA"/>
                    </w:rPr>
                    <w:t xml:space="preserve">ara </w:t>
                  </w:r>
                  <w:r w:rsidRPr="007016A8">
                    <w:rPr>
                      <w:rFonts w:ascii="Arial" w:hAnsi="Arial" w:cs="Arial"/>
                      <w:spacing w:val="-10"/>
                      <w:lang w:val="es-PA"/>
                    </w:rPr>
                    <w:t xml:space="preserve"> </w:t>
                  </w:r>
                  <w:r w:rsidRPr="007016A8">
                    <w:rPr>
                      <w:rFonts w:ascii="Arial" w:hAnsi="Arial" w:cs="Arial"/>
                      <w:lang w:val="es-PA"/>
                    </w:rPr>
                    <w:t>c</w:t>
                  </w:r>
                  <w:r w:rsidRPr="007016A8">
                    <w:rPr>
                      <w:rFonts w:ascii="Arial" w:hAnsi="Arial" w:cs="Arial"/>
                      <w:spacing w:val="-1"/>
                      <w:lang w:val="es-PA"/>
                    </w:rPr>
                    <w:t>o</w:t>
                  </w:r>
                  <w:r w:rsidRPr="007016A8">
                    <w:rPr>
                      <w:rFonts w:ascii="Arial" w:hAnsi="Arial" w:cs="Arial"/>
                      <w:lang w:val="es-PA"/>
                    </w:rPr>
                    <w:t>m</w:t>
                  </w:r>
                  <w:r w:rsidRPr="007016A8">
                    <w:rPr>
                      <w:rFonts w:ascii="Arial" w:hAnsi="Arial" w:cs="Arial"/>
                      <w:spacing w:val="-1"/>
                      <w:lang w:val="es-PA"/>
                    </w:rPr>
                    <w:t>p</w:t>
                  </w:r>
                  <w:r w:rsidRPr="007016A8">
                    <w:rPr>
                      <w:rFonts w:ascii="Arial" w:hAnsi="Arial" w:cs="Arial"/>
                      <w:lang w:val="es-PA"/>
                    </w:rPr>
                    <w:t>le</w:t>
                  </w:r>
                  <w:r w:rsidRPr="007016A8">
                    <w:rPr>
                      <w:rFonts w:ascii="Arial" w:hAnsi="Arial" w:cs="Arial"/>
                      <w:spacing w:val="-2"/>
                      <w:lang w:val="es-PA"/>
                    </w:rPr>
                    <w:t>t</w:t>
                  </w:r>
                  <w:r w:rsidRPr="007016A8">
                    <w:rPr>
                      <w:rFonts w:ascii="Arial" w:hAnsi="Arial" w:cs="Arial"/>
                      <w:lang w:val="es-PA"/>
                    </w:rPr>
                    <w:t xml:space="preserve">ar </w:t>
                  </w:r>
                  <w:r w:rsidRPr="007016A8">
                    <w:rPr>
                      <w:rFonts w:ascii="Arial" w:hAnsi="Arial" w:cs="Arial"/>
                      <w:spacing w:val="-9"/>
                      <w:lang w:val="es-PA"/>
                    </w:rPr>
                    <w:t xml:space="preserve"> </w:t>
                  </w:r>
                  <w:r w:rsidR="007016A8" w:rsidRPr="007016A8">
                    <w:rPr>
                      <w:rFonts w:ascii="Arial" w:hAnsi="Arial" w:cs="Arial"/>
                      <w:lang w:val="es-PA"/>
                    </w:rPr>
                    <w:t>el</w:t>
                  </w:r>
                  <w:r w:rsidRPr="007016A8">
                    <w:rPr>
                      <w:rFonts w:ascii="Arial" w:hAnsi="Arial" w:cs="Arial"/>
                      <w:spacing w:val="-8"/>
                      <w:lang w:val="es-PA"/>
                    </w:rPr>
                    <w:t xml:space="preserve"> </w:t>
                  </w:r>
                  <w:r w:rsidRPr="007016A8">
                    <w:rPr>
                      <w:rFonts w:ascii="Arial" w:hAnsi="Arial" w:cs="Arial"/>
                      <w:spacing w:val="-1"/>
                      <w:lang w:val="es-PA"/>
                    </w:rPr>
                    <w:t>f</w:t>
                  </w:r>
                  <w:r w:rsidRPr="007016A8">
                    <w:rPr>
                      <w:rFonts w:ascii="Arial" w:hAnsi="Arial" w:cs="Arial"/>
                      <w:lang w:val="es-PA"/>
                    </w:rPr>
                    <w:t>o</w:t>
                  </w:r>
                  <w:r w:rsidRPr="007016A8">
                    <w:rPr>
                      <w:rFonts w:ascii="Arial" w:hAnsi="Arial" w:cs="Arial"/>
                      <w:spacing w:val="-3"/>
                      <w:lang w:val="es-PA"/>
                    </w:rPr>
                    <w:t>r</w:t>
                  </w:r>
                  <w:r w:rsidRPr="007016A8">
                    <w:rPr>
                      <w:rFonts w:ascii="Arial" w:hAnsi="Arial" w:cs="Arial"/>
                      <w:lang w:val="es-PA"/>
                    </w:rPr>
                    <w:t>m</w:t>
                  </w:r>
                  <w:r w:rsidRPr="007016A8">
                    <w:rPr>
                      <w:rFonts w:ascii="Arial" w:hAnsi="Arial" w:cs="Arial"/>
                      <w:spacing w:val="-1"/>
                      <w:lang w:val="es-PA"/>
                    </w:rPr>
                    <w:t>u</w:t>
                  </w:r>
                  <w:r w:rsidRPr="007016A8">
                    <w:rPr>
                      <w:rFonts w:ascii="Arial" w:hAnsi="Arial" w:cs="Arial"/>
                      <w:lang w:val="es-PA"/>
                    </w:rPr>
                    <w:t>la</w:t>
                  </w:r>
                  <w:r w:rsidRPr="007016A8">
                    <w:rPr>
                      <w:rFonts w:ascii="Arial" w:hAnsi="Arial" w:cs="Arial"/>
                      <w:spacing w:val="-1"/>
                      <w:lang w:val="es-PA"/>
                    </w:rPr>
                    <w:t>r</w:t>
                  </w:r>
                  <w:r w:rsidRPr="007016A8">
                    <w:rPr>
                      <w:rFonts w:ascii="Arial" w:hAnsi="Arial" w:cs="Arial"/>
                      <w:spacing w:val="-3"/>
                      <w:lang w:val="es-PA"/>
                    </w:rPr>
                    <w:t>i</w:t>
                  </w:r>
                  <w:r w:rsidRPr="007016A8">
                    <w:rPr>
                      <w:rFonts w:ascii="Arial" w:hAnsi="Arial" w:cs="Arial"/>
                      <w:spacing w:val="1"/>
                      <w:lang w:val="es-PA"/>
                    </w:rPr>
                    <w:t>o</w:t>
                  </w:r>
                  <w:r w:rsidRPr="007016A8">
                    <w:rPr>
                      <w:rFonts w:ascii="Arial" w:hAnsi="Arial" w:cs="Arial"/>
                      <w:lang w:val="es-PA"/>
                    </w:rPr>
                    <w:t xml:space="preserve">. </w:t>
                  </w:r>
                  <w:r w:rsidRPr="007016A8">
                    <w:rPr>
                      <w:rFonts w:ascii="Arial" w:hAnsi="Arial" w:cs="Arial"/>
                      <w:spacing w:val="-7"/>
                      <w:lang w:val="es-PA"/>
                    </w:rPr>
                    <w:t xml:space="preserve"> </w:t>
                  </w:r>
                  <w:r w:rsidR="00853526">
                    <w:rPr>
                      <w:rFonts w:ascii="Arial" w:hAnsi="Arial" w:cs="Arial"/>
                      <w:lang w:val="es-PA"/>
                    </w:rPr>
                    <w:t>Para más</w:t>
                  </w:r>
                  <w:r w:rsidRPr="007016A8">
                    <w:rPr>
                      <w:rFonts w:ascii="Arial" w:hAnsi="Arial" w:cs="Arial"/>
                      <w:lang w:val="es-PA"/>
                    </w:rPr>
                    <w:t xml:space="preserve"> </w:t>
                  </w:r>
                  <w:r w:rsidRPr="007016A8">
                    <w:rPr>
                      <w:rFonts w:ascii="Arial" w:hAnsi="Arial" w:cs="Arial"/>
                      <w:spacing w:val="-1"/>
                      <w:lang w:val="es-PA"/>
                    </w:rPr>
                    <w:t>d</w:t>
                  </w:r>
                  <w:r w:rsidRPr="007016A8">
                    <w:rPr>
                      <w:rFonts w:ascii="Arial" w:hAnsi="Arial" w:cs="Arial"/>
                      <w:lang w:val="es-PA"/>
                    </w:rPr>
                    <w:t>etal</w:t>
                  </w:r>
                  <w:r w:rsidRPr="007016A8">
                    <w:rPr>
                      <w:rFonts w:ascii="Arial" w:hAnsi="Arial" w:cs="Arial"/>
                      <w:spacing w:val="-1"/>
                      <w:lang w:val="es-PA"/>
                    </w:rPr>
                    <w:t>l</w:t>
                  </w:r>
                  <w:r w:rsidR="00853526">
                    <w:rPr>
                      <w:rFonts w:ascii="Arial" w:hAnsi="Arial" w:cs="Arial"/>
                      <w:lang w:val="es-PA"/>
                    </w:rPr>
                    <w:t>e</w:t>
                  </w:r>
                  <w:r w:rsidR="00853526">
                    <w:rPr>
                      <w:rFonts w:ascii="Arial" w:hAnsi="Arial" w:cs="Arial"/>
                      <w:spacing w:val="10"/>
                      <w:lang w:val="es-PA"/>
                    </w:rPr>
                    <w:t xml:space="preserve"> </w:t>
                  </w:r>
                  <w:r w:rsidRPr="007016A8">
                    <w:rPr>
                      <w:rFonts w:ascii="Arial" w:hAnsi="Arial" w:cs="Arial"/>
                      <w:spacing w:val="-1"/>
                      <w:lang w:val="es-PA"/>
                    </w:rPr>
                    <w:t>pu</w:t>
                  </w:r>
                  <w:r w:rsidR="00853526">
                    <w:rPr>
                      <w:rFonts w:ascii="Arial" w:hAnsi="Arial" w:cs="Arial"/>
                      <w:lang w:val="es-PA"/>
                    </w:rPr>
                    <w:t>ede</w:t>
                  </w:r>
                  <w:r w:rsidRPr="007016A8">
                    <w:rPr>
                      <w:rFonts w:ascii="Arial" w:hAnsi="Arial" w:cs="Arial"/>
                      <w:spacing w:val="6"/>
                      <w:lang w:val="es-PA"/>
                    </w:rPr>
                    <w:t xml:space="preserve"> </w:t>
                  </w:r>
                  <w:r w:rsidR="00853526">
                    <w:rPr>
                      <w:rFonts w:ascii="Arial" w:hAnsi="Arial" w:cs="Arial"/>
                      <w:lang w:val="es-PA"/>
                    </w:rPr>
                    <w:t xml:space="preserve">consultar el </w:t>
                  </w:r>
                  <w:r w:rsidRPr="007016A8">
                    <w:rPr>
                      <w:rFonts w:ascii="Arial" w:hAnsi="Arial" w:cs="Arial"/>
                      <w:spacing w:val="-3"/>
                      <w:lang w:val="es-PA"/>
                    </w:rPr>
                    <w:t>E</w:t>
                  </w:r>
                  <w:r w:rsidRPr="007016A8">
                    <w:rPr>
                      <w:rFonts w:ascii="Arial" w:hAnsi="Arial" w:cs="Arial"/>
                      <w:spacing w:val="-1"/>
                      <w:lang w:val="es-PA"/>
                    </w:rPr>
                    <w:t>stán</w:t>
                  </w:r>
                  <w:r w:rsidRPr="007016A8">
                    <w:rPr>
                      <w:rFonts w:ascii="Arial" w:hAnsi="Arial" w:cs="Arial"/>
                      <w:spacing w:val="-2"/>
                      <w:lang w:val="es-PA"/>
                    </w:rPr>
                    <w:t>d</w:t>
                  </w:r>
                  <w:r w:rsidRPr="007016A8">
                    <w:rPr>
                      <w:rFonts w:ascii="Arial" w:hAnsi="Arial" w:cs="Arial"/>
                      <w:lang w:val="es-PA"/>
                    </w:rPr>
                    <w:t>ar</w:t>
                  </w:r>
                  <w:r w:rsidRPr="007016A8">
                    <w:rPr>
                      <w:rFonts w:ascii="Arial" w:hAnsi="Arial" w:cs="Arial"/>
                      <w:spacing w:val="9"/>
                      <w:lang w:val="es-PA"/>
                    </w:rPr>
                    <w:t xml:space="preserve"> </w:t>
                  </w:r>
                  <w:r w:rsidRPr="007016A8">
                    <w:rPr>
                      <w:rFonts w:ascii="Arial" w:hAnsi="Arial" w:cs="Arial"/>
                      <w:spacing w:val="-1"/>
                      <w:lang w:val="es-PA"/>
                    </w:rPr>
                    <w:t>p</w:t>
                  </w:r>
                  <w:r w:rsidRPr="007016A8">
                    <w:rPr>
                      <w:rFonts w:ascii="Arial" w:hAnsi="Arial" w:cs="Arial"/>
                      <w:lang w:val="es-PA"/>
                    </w:rPr>
                    <w:t>a</w:t>
                  </w:r>
                  <w:r w:rsidRPr="007016A8">
                    <w:rPr>
                      <w:rFonts w:ascii="Arial" w:hAnsi="Arial" w:cs="Arial"/>
                      <w:spacing w:val="-3"/>
                      <w:lang w:val="es-PA"/>
                    </w:rPr>
                    <w:t>r</w:t>
                  </w:r>
                  <w:r w:rsidRPr="007016A8">
                    <w:rPr>
                      <w:rFonts w:ascii="Arial" w:hAnsi="Arial" w:cs="Arial"/>
                      <w:lang w:val="es-PA"/>
                    </w:rPr>
                    <w:t>a</w:t>
                  </w:r>
                  <w:r w:rsidRPr="007016A8">
                    <w:rPr>
                      <w:rFonts w:ascii="Arial" w:hAnsi="Arial" w:cs="Arial"/>
                      <w:spacing w:val="9"/>
                      <w:lang w:val="es-PA"/>
                    </w:rPr>
                    <w:t xml:space="preserve"> </w:t>
                  </w:r>
                  <w:r w:rsidRPr="007016A8">
                    <w:rPr>
                      <w:rFonts w:ascii="Arial" w:hAnsi="Arial" w:cs="Arial"/>
                      <w:lang w:val="es-PA"/>
                    </w:rPr>
                    <w:t>el</w:t>
                  </w:r>
                  <w:r w:rsidRPr="007016A8">
                    <w:rPr>
                      <w:rFonts w:ascii="Arial" w:hAnsi="Arial" w:cs="Arial"/>
                      <w:spacing w:val="10"/>
                      <w:lang w:val="es-PA"/>
                    </w:rPr>
                    <w:t xml:space="preserve"> </w:t>
                  </w:r>
                  <w:r w:rsidRPr="007016A8">
                    <w:rPr>
                      <w:rFonts w:ascii="Arial" w:hAnsi="Arial" w:cs="Arial"/>
                      <w:lang w:val="es-PA"/>
                    </w:rPr>
                    <w:t>I</w:t>
                  </w:r>
                  <w:r w:rsidRPr="007016A8">
                    <w:rPr>
                      <w:rFonts w:ascii="Arial" w:hAnsi="Arial" w:cs="Arial"/>
                      <w:spacing w:val="-2"/>
                      <w:lang w:val="es-PA"/>
                    </w:rPr>
                    <w:t>n</w:t>
                  </w:r>
                  <w:r w:rsidRPr="007016A8">
                    <w:rPr>
                      <w:rFonts w:ascii="Arial" w:hAnsi="Arial" w:cs="Arial"/>
                      <w:lang w:val="es-PA"/>
                    </w:rPr>
                    <w:t>te</w:t>
                  </w:r>
                  <w:r w:rsidRPr="007016A8">
                    <w:rPr>
                      <w:rFonts w:ascii="Arial" w:hAnsi="Arial" w:cs="Arial"/>
                      <w:spacing w:val="-3"/>
                      <w:lang w:val="es-PA"/>
                    </w:rPr>
                    <w:t>r</w:t>
                  </w:r>
                  <w:r w:rsidRPr="007016A8">
                    <w:rPr>
                      <w:rFonts w:ascii="Arial" w:hAnsi="Arial" w:cs="Arial"/>
                      <w:lang w:val="es-PA"/>
                    </w:rPr>
                    <w:t>c</w:t>
                  </w:r>
                  <w:r w:rsidRPr="007016A8">
                    <w:rPr>
                      <w:rFonts w:ascii="Arial" w:hAnsi="Arial" w:cs="Arial"/>
                      <w:spacing w:val="-3"/>
                      <w:lang w:val="es-PA"/>
                    </w:rPr>
                    <w:t>a</w:t>
                  </w:r>
                  <w:r w:rsidRPr="007016A8">
                    <w:rPr>
                      <w:rFonts w:ascii="Arial" w:hAnsi="Arial" w:cs="Arial"/>
                      <w:lang w:val="es-PA"/>
                    </w:rPr>
                    <w:t>m</w:t>
                  </w:r>
                  <w:r w:rsidRPr="007016A8">
                    <w:rPr>
                      <w:rFonts w:ascii="Arial" w:hAnsi="Arial" w:cs="Arial"/>
                      <w:spacing w:val="-1"/>
                      <w:lang w:val="es-PA"/>
                    </w:rPr>
                    <w:t>b</w:t>
                  </w:r>
                  <w:r w:rsidRPr="007016A8">
                    <w:rPr>
                      <w:rFonts w:ascii="Arial" w:hAnsi="Arial" w:cs="Arial"/>
                      <w:lang w:val="es-PA"/>
                    </w:rPr>
                    <w:t>io</w:t>
                  </w:r>
                  <w:r w:rsidRPr="007016A8">
                    <w:rPr>
                      <w:rFonts w:ascii="Arial" w:hAnsi="Arial" w:cs="Arial"/>
                      <w:spacing w:val="10"/>
                      <w:lang w:val="es-PA"/>
                    </w:rPr>
                    <w:t xml:space="preserve"> </w:t>
                  </w:r>
                  <w:r w:rsidRPr="007016A8">
                    <w:rPr>
                      <w:rFonts w:ascii="Arial" w:hAnsi="Arial" w:cs="Arial"/>
                      <w:spacing w:val="-4"/>
                      <w:lang w:val="es-PA"/>
                    </w:rPr>
                    <w:t>d</w:t>
                  </w:r>
                  <w:r w:rsidRPr="007016A8">
                    <w:rPr>
                      <w:rFonts w:ascii="Arial" w:hAnsi="Arial" w:cs="Arial"/>
                      <w:lang w:val="es-PA"/>
                    </w:rPr>
                    <w:t>e</w:t>
                  </w:r>
                  <w:r w:rsidRPr="007016A8">
                    <w:rPr>
                      <w:rFonts w:ascii="Arial" w:hAnsi="Arial" w:cs="Arial"/>
                      <w:spacing w:val="10"/>
                      <w:lang w:val="es-PA"/>
                    </w:rPr>
                    <w:t xml:space="preserve"> </w:t>
                  </w:r>
                  <w:r w:rsidRPr="007016A8">
                    <w:rPr>
                      <w:rFonts w:ascii="Arial" w:hAnsi="Arial" w:cs="Arial"/>
                      <w:lang w:val="es-PA"/>
                    </w:rPr>
                    <w:t>I</w:t>
                  </w:r>
                  <w:r w:rsidRPr="007016A8">
                    <w:rPr>
                      <w:rFonts w:ascii="Arial" w:hAnsi="Arial" w:cs="Arial"/>
                      <w:spacing w:val="-2"/>
                      <w:lang w:val="es-PA"/>
                    </w:rPr>
                    <w:t>n</w:t>
                  </w:r>
                  <w:r w:rsidRPr="007016A8">
                    <w:rPr>
                      <w:rFonts w:ascii="Arial" w:hAnsi="Arial" w:cs="Arial"/>
                      <w:spacing w:val="-1"/>
                      <w:lang w:val="es-PA"/>
                    </w:rPr>
                    <w:t>f</w:t>
                  </w:r>
                  <w:r w:rsidRPr="007016A8">
                    <w:rPr>
                      <w:rFonts w:ascii="Arial" w:hAnsi="Arial" w:cs="Arial"/>
                      <w:lang w:val="es-PA"/>
                    </w:rPr>
                    <w:t>o</w:t>
                  </w:r>
                  <w:r w:rsidRPr="007016A8">
                    <w:rPr>
                      <w:rFonts w:ascii="Arial" w:hAnsi="Arial" w:cs="Arial"/>
                      <w:spacing w:val="-3"/>
                      <w:lang w:val="es-PA"/>
                    </w:rPr>
                    <w:t>r</w:t>
                  </w:r>
                  <w:r w:rsidRPr="007016A8">
                    <w:rPr>
                      <w:rFonts w:ascii="Arial" w:hAnsi="Arial" w:cs="Arial"/>
                      <w:spacing w:val="-2"/>
                      <w:lang w:val="es-PA"/>
                    </w:rPr>
                    <w:t>m</w:t>
                  </w:r>
                  <w:r w:rsidRPr="007016A8">
                    <w:rPr>
                      <w:rFonts w:ascii="Arial" w:hAnsi="Arial" w:cs="Arial"/>
                      <w:lang w:val="es-PA"/>
                    </w:rPr>
                    <w:t>ación</w:t>
                  </w:r>
                  <w:r w:rsidRPr="007016A8">
                    <w:rPr>
                      <w:rFonts w:ascii="Arial" w:hAnsi="Arial" w:cs="Arial"/>
                      <w:spacing w:val="9"/>
                      <w:lang w:val="es-PA"/>
                    </w:rPr>
                    <w:t xml:space="preserve"> </w:t>
                  </w:r>
                  <w:r w:rsidRPr="007016A8">
                    <w:rPr>
                      <w:rFonts w:ascii="Arial" w:hAnsi="Arial" w:cs="Arial"/>
                      <w:lang w:val="es-PA"/>
                    </w:rPr>
                    <w:t>A</w:t>
                  </w:r>
                  <w:r w:rsidRPr="007016A8">
                    <w:rPr>
                      <w:rFonts w:ascii="Arial" w:hAnsi="Arial" w:cs="Arial"/>
                      <w:spacing w:val="-2"/>
                      <w:lang w:val="es-PA"/>
                    </w:rPr>
                    <w:t>uto</w:t>
                  </w:r>
                  <w:r w:rsidRPr="007016A8">
                    <w:rPr>
                      <w:rFonts w:ascii="Arial" w:hAnsi="Arial" w:cs="Arial"/>
                      <w:lang w:val="es-PA"/>
                    </w:rPr>
                    <w:t>máti</w:t>
                  </w:r>
                  <w:r w:rsidRPr="007016A8">
                    <w:rPr>
                      <w:rFonts w:ascii="Arial" w:hAnsi="Arial" w:cs="Arial"/>
                      <w:spacing w:val="-3"/>
                      <w:lang w:val="es-PA"/>
                    </w:rPr>
                    <w:t>c</w:t>
                  </w:r>
                  <w:r w:rsidRPr="007016A8">
                    <w:rPr>
                      <w:rFonts w:ascii="Arial" w:hAnsi="Arial" w:cs="Arial"/>
                      <w:lang w:val="es-PA"/>
                    </w:rPr>
                    <w:t xml:space="preserve">a </w:t>
                  </w:r>
                  <w:r w:rsidRPr="007016A8">
                    <w:rPr>
                      <w:rFonts w:ascii="Arial" w:hAnsi="Arial" w:cs="Arial"/>
                      <w:spacing w:val="-1"/>
                      <w:lang w:val="es-PA"/>
                    </w:rPr>
                    <w:t>d</w:t>
                  </w:r>
                  <w:r w:rsidRPr="007016A8">
                    <w:rPr>
                      <w:rFonts w:ascii="Arial" w:hAnsi="Arial" w:cs="Arial"/>
                      <w:lang w:val="es-PA"/>
                    </w:rPr>
                    <w:t xml:space="preserve">e la </w:t>
                  </w:r>
                  <w:r w:rsidRPr="007016A8">
                    <w:rPr>
                      <w:rFonts w:ascii="Arial" w:hAnsi="Arial" w:cs="Arial"/>
                      <w:spacing w:val="-1"/>
                      <w:lang w:val="es-PA"/>
                    </w:rPr>
                    <w:t>O</w:t>
                  </w:r>
                  <w:r w:rsidRPr="007016A8">
                    <w:rPr>
                      <w:rFonts w:ascii="Arial" w:hAnsi="Arial" w:cs="Arial"/>
                      <w:spacing w:val="-3"/>
                      <w:lang w:val="es-PA"/>
                    </w:rPr>
                    <w:t>C</w:t>
                  </w:r>
                  <w:r w:rsidRPr="007016A8">
                    <w:rPr>
                      <w:rFonts w:ascii="Arial" w:hAnsi="Arial" w:cs="Arial"/>
                      <w:lang w:val="es-PA"/>
                    </w:rPr>
                    <w:t>DE</w:t>
                  </w:r>
                  <w:r w:rsidRPr="007016A8">
                    <w:rPr>
                      <w:rFonts w:ascii="Arial" w:hAnsi="Arial" w:cs="Arial"/>
                      <w:spacing w:val="-2"/>
                      <w:lang w:val="es-PA"/>
                    </w:rPr>
                    <w:t xml:space="preserve"> </w:t>
                  </w:r>
                  <w:r w:rsidRPr="007016A8">
                    <w:rPr>
                      <w:rFonts w:ascii="Arial" w:hAnsi="Arial" w:cs="Arial"/>
                      <w:lang w:val="es-PA"/>
                    </w:rPr>
                    <w:t>en el</w:t>
                  </w:r>
                  <w:r w:rsidRPr="007016A8">
                    <w:rPr>
                      <w:rFonts w:ascii="Arial" w:hAnsi="Arial" w:cs="Arial"/>
                      <w:spacing w:val="-2"/>
                      <w:lang w:val="es-PA"/>
                    </w:rPr>
                    <w:t xml:space="preserve"> </w:t>
                  </w:r>
                  <w:r w:rsidRPr="007016A8">
                    <w:rPr>
                      <w:rFonts w:ascii="Arial" w:hAnsi="Arial" w:cs="Arial"/>
                      <w:spacing w:val="-1"/>
                      <w:lang w:val="es-PA"/>
                    </w:rPr>
                    <w:t>sigu</w:t>
                  </w:r>
                  <w:r w:rsidRPr="007016A8">
                    <w:rPr>
                      <w:rFonts w:ascii="Arial" w:hAnsi="Arial" w:cs="Arial"/>
                      <w:lang w:val="es-PA"/>
                    </w:rPr>
                    <w:t>ie</w:t>
                  </w:r>
                  <w:r w:rsidRPr="007016A8">
                    <w:rPr>
                      <w:rFonts w:ascii="Arial" w:hAnsi="Arial" w:cs="Arial"/>
                      <w:spacing w:val="-1"/>
                      <w:lang w:val="es-PA"/>
                    </w:rPr>
                    <w:t>n</w:t>
                  </w:r>
                  <w:r w:rsidRPr="007016A8">
                    <w:rPr>
                      <w:rFonts w:ascii="Arial" w:hAnsi="Arial" w:cs="Arial"/>
                      <w:lang w:val="es-PA"/>
                    </w:rPr>
                    <w:t>te</w:t>
                  </w:r>
                  <w:r w:rsidRPr="007016A8">
                    <w:rPr>
                      <w:rFonts w:ascii="Arial" w:hAnsi="Arial" w:cs="Arial"/>
                      <w:spacing w:val="-2"/>
                      <w:lang w:val="es-PA"/>
                    </w:rPr>
                    <w:t xml:space="preserve"> </w:t>
                  </w:r>
                  <w:r w:rsidRPr="007016A8">
                    <w:rPr>
                      <w:rFonts w:ascii="Arial" w:hAnsi="Arial" w:cs="Arial"/>
                      <w:lang w:val="es-PA"/>
                    </w:rPr>
                    <w:t>en</w:t>
                  </w:r>
                  <w:r w:rsidRPr="007016A8">
                    <w:rPr>
                      <w:rFonts w:ascii="Arial" w:hAnsi="Arial" w:cs="Arial"/>
                      <w:spacing w:val="-1"/>
                      <w:lang w:val="es-PA"/>
                    </w:rPr>
                    <w:t>l</w:t>
                  </w:r>
                  <w:r w:rsidRPr="007016A8">
                    <w:rPr>
                      <w:rFonts w:ascii="Arial" w:hAnsi="Arial" w:cs="Arial"/>
                      <w:lang w:val="es-PA"/>
                    </w:rPr>
                    <w:t xml:space="preserve">ace: </w:t>
                  </w:r>
                </w:p>
                <w:p w:rsidR="005A3564" w:rsidRPr="00DD33B0" w:rsidRDefault="007016A8" w:rsidP="005A3564">
                  <w:pPr>
                    <w:pStyle w:val="Textoindependiente"/>
                    <w:spacing w:line="278" w:lineRule="auto"/>
                    <w:ind w:right="121"/>
                    <w:jc w:val="both"/>
                    <w:rPr>
                      <w:rFonts w:ascii="Arial" w:hAnsi="Arial" w:cs="Arial"/>
                      <w:lang w:val="es-PA"/>
                    </w:rPr>
                  </w:pPr>
                  <w:r w:rsidRPr="007016A8">
                    <w:rPr>
                      <w:lang w:val="es-PA"/>
                    </w:rPr>
                    <w:t xml:space="preserve">               </w:t>
                  </w:r>
                  <w:hyperlink r:id="rId5" w:history="1">
                    <w:r w:rsidR="005A3564" w:rsidRPr="00DD33B0">
                      <w:rPr>
                        <w:rStyle w:val="Hipervnculo"/>
                        <w:rFonts w:ascii="Arial" w:hAnsi="Arial" w:cs="Arial"/>
                        <w:szCs w:val="24"/>
                        <w:lang w:val="es-PA"/>
                      </w:rPr>
                      <w:t>http://www.oecd.org/tax/exchange-of-tax-information</w:t>
                    </w:r>
                  </w:hyperlink>
                </w:p>
                <w:p w:rsidR="005A3564" w:rsidRPr="00DD33B0" w:rsidRDefault="005A3564" w:rsidP="005A3564">
                  <w:pPr>
                    <w:spacing w:before="3"/>
                    <w:rPr>
                      <w:rFonts w:ascii="Arial" w:eastAsia="Calibri" w:hAnsi="Arial" w:cs="Arial"/>
                      <w:b/>
                      <w:bCs/>
                      <w:sz w:val="25"/>
                      <w:szCs w:val="25"/>
                      <w:lang w:val="es-PA"/>
                    </w:rPr>
                  </w:pPr>
                </w:p>
                <w:p w:rsidR="005A3564" w:rsidRPr="007016A8" w:rsidRDefault="005A3564" w:rsidP="007016A8">
                  <w:pPr>
                    <w:pStyle w:val="Prrafodelista"/>
                    <w:numPr>
                      <w:ilvl w:val="0"/>
                      <w:numId w:val="8"/>
                    </w:numPr>
                    <w:spacing w:line="278" w:lineRule="auto"/>
                    <w:ind w:right="106"/>
                    <w:rPr>
                      <w:rFonts w:ascii="Arial" w:eastAsia="Calibri" w:hAnsi="Arial" w:cs="Arial"/>
                      <w:lang w:val="es-PA"/>
                    </w:rPr>
                  </w:pPr>
                  <w:r w:rsidRPr="007016A8">
                    <w:rPr>
                      <w:rFonts w:ascii="Arial" w:hAnsi="Arial" w:cs="Arial"/>
                      <w:spacing w:val="-1"/>
                      <w:lang w:val="es-PA"/>
                    </w:rPr>
                    <w:t>S</w:t>
                  </w:r>
                  <w:r w:rsidRPr="007016A8">
                    <w:rPr>
                      <w:rFonts w:ascii="Arial" w:hAnsi="Arial" w:cs="Arial"/>
                      <w:lang w:val="es-PA"/>
                    </w:rPr>
                    <w:t>i tie</w:t>
                  </w:r>
                  <w:r w:rsidRPr="007016A8">
                    <w:rPr>
                      <w:rFonts w:ascii="Arial" w:hAnsi="Arial" w:cs="Arial"/>
                      <w:spacing w:val="-3"/>
                      <w:lang w:val="es-PA"/>
                    </w:rPr>
                    <w:t>n</w:t>
                  </w:r>
                  <w:r w:rsidRPr="007016A8">
                    <w:rPr>
                      <w:rFonts w:ascii="Arial" w:hAnsi="Arial" w:cs="Arial"/>
                      <w:lang w:val="es-PA"/>
                    </w:rPr>
                    <w:t>e</w:t>
                  </w:r>
                  <w:r w:rsidRPr="007016A8">
                    <w:rPr>
                      <w:rFonts w:ascii="Arial" w:hAnsi="Arial" w:cs="Arial"/>
                      <w:spacing w:val="20"/>
                      <w:lang w:val="es-PA"/>
                    </w:rPr>
                    <w:t xml:space="preserve"> </w:t>
                  </w:r>
                  <w:r w:rsidRPr="007016A8">
                    <w:rPr>
                      <w:rFonts w:ascii="Arial" w:hAnsi="Arial" w:cs="Arial"/>
                      <w:lang w:val="es-PA"/>
                    </w:rPr>
                    <w:t>al</w:t>
                  </w:r>
                  <w:r w:rsidRPr="007016A8">
                    <w:rPr>
                      <w:rFonts w:ascii="Arial" w:hAnsi="Arial" w:cs="Arial"/>
                      <w:spacing w:val="-2"/>
                      <w:lang w:val="es-PA"/>
                    </w:rPr>
                    <w:t>g</w:t>
                  </w:r>
                  <w:r w:rsidRPr="007016A8">
                    <w:rPr>
                      <w:rFonts w:ascii="Arial" w:hAnsi="Arial" w:cs="Arial"/>
                      <w:spacing w:val="-1"/>
                      <w:lang w:val="es-PA"/>
                    </w:rPr>
                    <w:t>un</w:t>
                  </w:r>
                  <w:r w:rsidRPr="007016A8">
                    <w:rPr>
                      <w:rFonts w:ascii="Arial" w:hAnsi="Arial" w:cs="Arial"/>
                      <w:lang w:val="es-PA"/>
                    </w:rPr>
                    <w:t>a</w:t>
                  </w:r>
                  <w:r w:rsidRPr="007016A8">
                    <w:rPr>
                      <w:rFonts w:ascii="Arial" w:hAnsi="Arial" w:cs="Arial"/>
                      <w:spacing w:val="19"/>
                      <w:lang w:val="es-PA"/>
                    </w:rPr>
                    <w:t xml:space="preserve"> </w:t>
                  </w:r>
                  <w:r w:rsidRPr="007016A8">
                    <w:rPr>
                      <w:rFonts w:ascii="Arial" w:hAnsi="Arial" w:cs="Arial"/>
                      <w:spacing w:val="-1"/>
                      <w:lang w:val="es-PA"/>
                    </w:rPr>
                    <w:t>p</w:t>
                  </w:r>
                  <w:r w:rsidRPr="007016A8">
                    <w:rPr>
                      <w:rFonts w:ascii="Arial" w:hAnsi="Arial" w:cs="Arial"/>
                      <w:lang w:val="es-PA"/>
                    </w:rPr>
                    <w:t>reg</w:t>
                  </w:r>
                  <w:r w:rsidRPr="007016A8">
                    <w:rPr>
                      <w:rFonts w:ascii="Arial" w:hAnsi="Arial" w:cs="Arial"/>
                      <w:spacing w:val="-2"/>
                      <w:lang w:val="es-PA"/>
                    </w:rPr>
                    <w:t>u</w:t>
                  </w:r>
                  <w:r w:rsidRPr="007016A8">
                    <w:rPr>
                      <w:rFonts w:ascii="Arial" w:hAnsi="Arial" w:cs="Arial"/>
                      <w:spacing w:val="-1"/>
                      <w:lang w:val="es-PA"/>
                    </w:rPr>
                    <w:t>n</w:t>
                  </w:r>
                  <w:r w:rsidRPr="007016A8">
                    <w:rPr>
                      <w:rFonts w:ascii="Arial" w:hAnsi="Arial" w:cs="Arial"/>
                      <w:lang w:val="es-PA"/>
                    </w:rPr>
                    <w:t>ta,</w:t>
                  </w:r>
                  <w:r w:rsidRPr="007016A8">
                    <w:rPr>
                      <w:rFonts w:ascii="Arial" w:hAnsi="Arial" w:cs="Arial"/>
                      <w:spacing w:val="15"/>
                      <w:lang w:val="es-PA"/>
                    </w:rPr>
                    <w:t xml:space="preserve"> </w:t>
                  </w:r>
                  <w:r w:rsidRPr="007016A8">
                    <w:rPr>
                      <w:rFonts w:ascii="Arial" w:hAnsi="Arial" w:cs="Arial"/>
                      <w:spacing w:val="-1"/>
                      <w:lang w:val="es-PA"/>
                    </w:rPr>
                    <w:t>p</w:t>
                  </w:r>
                  <w:r w:rsidRPr="007016A8">
                    <w:rPr>
                      <w:rFonts w:ascii="Arial" w:hAnsi="Arial" w:cs="Arial"/>
                      <w:spacing w:val="1"/>
                      <w:lang w:val="es-PA"/>
                    </w:rPr>
                    <w:t>o</w:t>
                  </w:r>
                  <w:r w:rsidRPr="007016A8">
                    <w:rPr>
                      <w:rFonts w:ascii="Arial" w:hAnsi="Arial" w:cs="Arial"/>
                      <w:lang w:val="es-PA"/>
                    </w:rPr>
                    <w:t>r</w:t>
                  </w:r>
                  <w:r w:rsidRPr="007016A8">
                    <w:rPr>
                      <w:rFonts w:ascii="Arial" w:hAnsi="Arial" w:cs="Arial"/>
                      <w:spacing w:val="19"/>
                      <w:lang w:val="es-PA"/>
                    </w:rPr>
                    <w:t xml:space="preserve"> </w:t>
                  </w:r>
                  <w:r w:rsidRPr="007016A8">
                    <w:rPr>
                      <w:rFonts w:ascii="Arial" w:hAnsi="Arial" w:cs="Arial"/>
                      <w:spacing w:val="-1"/>
                      <w:lang w:val="es-PA"/>
                    </w:rPr>
                    <w:t>f</w:t>
                  </w:r>
                  <w:r w:rsidRPr="007016A8">
                    <w:rPr>
                      <w:rFonts w:ascii="Arial" w:hAnsi="Arial" w:cs="Arial"/>
                      <w:spacing w:val="-3"/>
                      <w:lang w:val="es-PA"/>
                    </w:rPr>
                    <w:t>a</w:t>
                  </w:r>
                  <w:r w:rsidRPr="007016A8">
                    <w:rPr>
                      <w:rFonts w:ascii="Arial" w:hAnsi="Arial" w:cs="Arial"/>
                      <w:lang w:val="es-PA"/>
                    </w:rPr>
                    <w:t>v</w:t>
                  </w:r>
                  <w:r w:rsidRPr="007016A8">
                    <w:rPr>
                      <w:rFonts w:ascii="Arial" w:hAnsi="Arial" w:cs="Arial"/>
                      <w:spacing w:val="1"/>
                      <w:lang w:val="es-PA"/>
                    </w:rPr>
                    <w:t>o</w:t>
                  </w:r>
                  <w:r w:rsidRPr="007016A8">
                    <w:rPr>
                      <w:rFonts w:ascii="Arial" w:hAnsi="Arial" w:cs="Arial"/>
                      <w:lang w:val="es-PA"/>
                    </w:rPr>
                    <w:t>r</w:t>
                  </w:r>
                  <w:r w:rsidRPr="007016A8">
                    <w:rPr>
                      <w:rFonts w:ascii="Arial" w:hAnsi="Arial" w:cs="Arial"/>
                      <w:spacing w:val="17"/>
                      <w:lang w:val="es-PA"/>
                    </w:rPr>
                    <w:t xml:space="preserve"> </w:t>
                  </w:r>
                  <w:r w:rsidRPr="007016A8">
                    <w:rPr>
                      <w:rFonts w:ascii="Arial" w:hAnsi="Arial" w:cs="Arial"/>
                      <w:spacing w:val="-1"/>
                      <w:lang w:val="es-PA"/>
                    </w:rPr>
                    <w:t>p</w:t>
                  </w:r>
                  <w:r w:rsidRPr="007016A8">
                    <w:rPr>
                      <w:rFonts w:ascii="Arial" w:hAnsi="Arial" w:cs="Arial"/>
                      <w:spacing w:val="1"/>
                      <w:lang w:val="es-PA"/>
                    </w:rPr>
                    <w:t>ó</w:t>
                  </w:r>
                  <w:r w:rsidRPr="007016A8">
                    <w:rPr>
                      <w:rFonts w:ascii="Arial" w:hAnsi="Arial" w:cs="Arial"/>
                      <w:spacing w:val="-1"/>
                      <w:lang w:val="es-PA"/>
                    </w:rPr>
                    <w:t>ng</w:t>
                  </w:r>
                  <w:r w:rsidRPr="007016A8">
                    <w:rPr>
                      <w:rFonts w:ascii="Arial" w:hAnsi="Arial" w:cs="Arial"/>
                      <w:lang w:val="es-PA"/>
                    </w:rPr>
                    <w:t>a</w:t>
                  </w:r>
                  <w:r w:rsidRPr="007016A8">
                    <w:rPr>
                      <w:rFonts w:ascii="Arial" w:hAnsi="Arial" w:cs="Arial"/>
                      <w:spacing w:val="-3"/>
                      <w:lang w:val="es-PA"/>
                    </w:rPr>
                    <w:t>s</w:t>
                  </w:r>
                  <w:r w:rsidRPr="007016A8">
                    <w:rPr>
                      <w:rFonts w:ascii="Arial" w:hAnsi="Arial" w:cs="Arial"/>
                      <w:lang w:val="es-PA"/>
                    </w:rPr>
                    <w:t>e</w:t>
                  </w:r>
                  <w:r w:rsidRPr="007016A8">
                    <w:rPr>
                      <w:rFonts w:ascii="Arial" w:hAnsi="Arial" w:cs="Arial"/>
                      <w:spacing w:val="20"/>
                      <w:lang w:val="es-PA"/>
                    </w:rPr>
                    <w:t xml:space="preserve"> </w:t>
                  </w:r>
                  <w:r w:rsidRPr="007016A8">
                    <w:rPr>
                      <w:rFonts w:ascii="Arial" w:hAnsi="Arial" w:cs="Arial"/>
                      <w:lang w:val="es-PA"/>
                    </w:rPr>
                    <w:t>en</w:t>
                  </w:r>
                  <w:r w:rsidRPr="007016A8">
                    <w:rPr>
                      <w:rFonts w:ascii="Arial" w:hAnsi="Arial" w:cs="Arial"/>
                      <w:spacing w:val="16"/>
                      <w:lang w:val="es-PA"/>
                    </w:rPr>
                    <w:t xml:space="preserve"> </w:t>
                  </w:r>
                  <w:r w:rsidRPr="007016A8">
                    <w:rPr>
                      <w:rFonts w:ascii="Arial" w:hAnsi="Arial" w:cs="Arial"/>
                      <w:spacing w:val="-3"/>
                      <w:lang w:val="es-PA"/>
                    </w:rPr>
                    <w:t>c</w:t>
                  </w:r>
                  <w:r w:rsidRPr="007016A8">
                    <w:rPr>
                      <w:rFonts w:ascii="Arial" w:hAnsi="Arial" w:cs="Arial"/>
                      <w:spacing w:val="1"/>
                      <w:lang w:val="es-PA"/>
                    </w:rPr>
                    <w:t>o</w:t>
                  </w:r>
                  <w:r w:rsidRPr="007016A8">
                    <w:rPr>
                      <w:rFonts w:ascii="Arial" w:hAnsi="Arial" w:cs="Arial"/>
                      <w:spacing w:val="-1"/>
                      <w:lang w:val="es-PA"/>
                    </w:rPr>
                    <w:t>n</w:t>
                  </w:r>
                  <w:r w:rsidRPr="007016A8">
                    <w:rPr>
                      <w:rFonts w:ascii="Arial" w:hAnsi="Arial" w:cs="Arial"/>
                      <w:lang w:val="es-PA"/>
                    </w:rPr>
                    <w:t>tac</w:t>
                  </w:r>
                  <w:r w:rsidRPr="007016A8">
                    <w:rPr>
                      <w:rFonts w:ascii="Arial" w:hAnsi="Arial" w:cs="Arial"/>
                      <w:spacing w:val="-2"/>
                      <w:lang w:val="es-PA"/>
                    </w:rPr>
                    <w:t>t</w:t>
                  </w:r>
                  <w:r w:rsidRPr="007016A8">
                    <w:rPr>
                      <w:rFonts w:ascii="Arial" w:hAnsi="Arial" w:cs="Arial"/>
                      <w:lang w:val="es-PA"/>
                    </w:rPr>
                    <w:t>o</w:t>
                  </w:r>
                  <w:r w:rsidRPr="007016A8">
                    <w:rPr>
                      <w:rFonts w:ascii="Arial" w:hAnsi="Arial" w:cs="Arial"/>
                      <w:spacing w:val="20"/>
                      <w:lang w:val="es-PA"/>
                    </w:rPr>
                    <w:t xml:space="preserve"> </w:t>
                  </w:r>
                  <w:r w:rsidRPr="007016A8">
                    <w:rPr>
                      <w:rFonts w:ascii="Arial" w:hAnsi="Arial" w:cs="Arial"/>
                      <w:spacing w:val="-3"/>
                      <w:lang w:val="es-PA"/>
                    </w:rPr>
                    <w:t>c</w:t>
                  </w:r>
                  <w:r w:rsidRPr="007016A8">
                    <w:rPr>
                      <w:rFonts w:ascii="Arial" w:hAnsi="Arial" w:cs="Arial"/>
                      <w:spacing w:val="1"/>
                      <w:lang w:val="es-PA"/>
                    </w:rPr>
                    <w:t>o</w:t>
                  </w:r>
                  <w:r w:rsidRPr="007016A8">
                    <w:rPr>
                      <w:rFonts w:ascii="Arial" w:hAnsi="Arial" w:cs="Arial"/>
                      <w:lang w:val="es-PA"/>
                    </w:rPr>
                    <w:t>n</w:t>
                  </w:r>
                  <w:r w:rsidRPr="007016A8">
                    <w:rPr>
                      <w:rFonts w:ascii="Arial" w:hAnsi="Arial" w:cs="Arial"/>
                      <w:spacing w:val="18"/>
                      <w:lang w:val="es-PA"/>
                    </w:rPr>
                    <w:t xml:space="preserve"> </w:t>
                  </w:r>
                  <w:r w:rsidRPr="007016A8">
                    <w:rPr>
                      <w:rFonts w:ascii="Arial" w:hAnsi="Arial" w:cs="Arial"/>
                      <w:spacing w:val="-1"/>
                      <w:lang w:val="es-PA"/>
                    </w:rPr>
                    <w:t>s</w:t>
                  </w:r>
                  <w:r w:rsidRPr="007016A8">
                    <w:rPr>
                      <w:rFonts w:ascii="Arial" w:hAnsi="Arial" w:cs="Arial"/>
                      <w:lang w:val="es-PA"/>
                    </w:rPr>
                    <w:t>u</w:t>
                  </w:r>
                  <w:r w:rsidRPr="007016A8">
                    <w:rPr>
                      <w:rFonts w:ascii="Arial" w:hAnsi="Arial" w:cs="Arial"/>
                      <w:spacing w:val="16"/>
                      <w:lang w:val="es-PA"/>
                    </w:rPr>
                    <w:t xml:space="preserve"> </w:t>
                  </w:r>
                  <w:r w:rsidRPr="007016A8">
                    <w:rPr>
                      <w:rFonts w:ascii="Arial" w:hAnsi="Arial" w:cs="Arial"/>
                      <w:lang w:val="es-PA"/>
                    </w:rPr>
                    <w:t>ase</w:t>
                  </w:r>
                  <w:r w:rsidRPr="007016A8">
                    <w:rPr>
                      <w:rFonts w:ascii="Arial" w:hAnsi="Arial" w:cs="Arial"/>
                      <w:spacing w:val="-2"/>
                      <w:lang w:val="es-PA"/>
                    </w:rPr>
                    <w:t>s</w:t>
                  </w:r>
                  <w:r w:rsidRPr="007016A8">
                    <w:rPr>
                      <w:rFonts w:ascii="Arial" w:hAnsi="Arial" w:cs="Arial"/>
                      <w:spacing w:val="1"/>
                      <w:lang w:val="es-PA"/>
                    </w:rPr>
                    <w:t>o</w:t>
                  </w:r>
                  <w:r w:rsidRPr="007016A8">
                    <w:rPr>
                      <w:rFonts w:ascii="Arial" w:hAnsi="Arial" w:cs="Arial"/>
                      <w:lang w:val="es-PA"/>
                    </w:rPr>
                    <w:t>r</w:t>
                  </w:r>
                  <w:r w:rsidRPr="007016A8">
                    <w:rPr>
                      <w:rFonts w:ascii="Arial" w:hAnsi="Arial" w:cs="Arial"/>
                      <w:spacing w:val="22"/>
                      <w:lang w:val="es-PA"/>
                    </w:rPr>
                    <w:t xml:space="preserve"> </w:t>
                  </w:r>
                  <w:r w:rsidRPr="007016A8">
                    <w:rPr>
                      <w:rFonts w:ascii="Arial" w:hAnsi="Arial" w:cs="Arial"/>
                      <w:lang w:val="es-PA"/>
                    </w:rPr>
                    <w:t>tri</w:t>
                  </w:r>
                  <w:r w:rsidRPr="007016A8">
                    <w:rPr>
                      <w:rFonts w:ascii="Arial" w:hAnsi="Arial" w:cs="Arial"/>
                      <w:spacing w:val="-1"/>
                      <w:lang w:val="es-PA"/>
                    </w:rPr>
                    <w:t>bu</w:t>
                  </w:r>
                  <w:r w:rsidRPr="007016A8">
                    <w:rPr>
                      <w:rFonts w:ascii="Arial" w:hAnsi="Arial" w:cs="Arial"/>
                      <w:lang w:val="es-PA"/>
                    </w:rPr>
                    <w:t>t</w:t>
                  </w:r>
                  <w:r w:rsidRPr="007016A8">
                    <w:rPr>
                      <w:rFonts w:ascii="Arial" w:hAnsi="Arial" w:cs="Arial"/>
                      <w:spacing w:val="-3"/>
                      <w:lang w:val="es-PA"/>
                    </w:rPr>
                    <w:t>a</w:t>
                  </w:r>
                  <w:r w:rsidRPr="007016A8">
                    <w:rPr>
                      <w:rFonts w:ascii="Arial" w:hAnsi="Arial" w:cs="Arial"/>
                      <w:lang w:val="es-PA"/>
                    </w:rPr>
                    <w:t>rio.</w:t>
                  </w:r>
                  <w:r w:rsidRPr="007016A8">
                    <w:rPr>
                      <w:rFonts w:ascii="Arial" w:hAnsi="Arial" w:cs="Arial"/>
                      <w:spacing w:val="18"/>
                      <w:lang w:val="es-PA"/>
                    </w:rPr>
                    <w:t xml:space="preserve"> </w:t>
                  </w:r>
                </w:p>
                <w:p w:rsidR="005A3564" w:rsidRPr="00955404" w:rsidRDefault="005A3564" w:rsidP="005A3564">
                  <w:pPr>
                    <w:rPr>
                      <w:lang w:val="es-PA"/>
                    </w:rPr>
                  </w:pPr>
                </w:p>
              </w:txbxContent>
            </v:textbox>
          </v:shape>
        </w:pict>
      </w:r>
    </w:p>
    <w:p w:rsidR="007016A8" w:rsidRDefault="007016A8" w:rsidP="005A3564">
      <w:pPr>
        <w:pStyle w:val="Textoindependiente"/>
        <w:spacing w:before="56" w:line="276" w:lineRule="auto"/>
        <w:ind w:left="0" w:right="214"/>
        <w:jc w:val="both"/>
        <w:rPr>
          <w:rFonts w:ascii="Arial" w:hAnsi="Arial" w:cs="Arial"/>
          <w:b/>
          <w:sz w:val="20"/>
          <w:szCs w:val="20"/>
          <w:lang w:val="es-PA"/>
        </w:rPr>
      </w:pPr>
    </w:p>
    <w:p w:rsidR="005A3564" w:rsidRPr="005A3564" w:rsidRDefault="005A3564" w:rsidP="005A3564">
      <w:pPr>
        <w:pStyle w:val="Textoindependiente"/>
        <w:spacing w:before="56" w:line="276" w:lineRule="auto"/>
        <w:ind w:left="0" w:right="214"/>
        <w:jc w:val="both"/>
        <w:rPr>
          <w:rFonts w:ascii="Arial" w:hAnsi="Arial" w:cs="Arial"/>
          <w:sz w:val="20"/>
          <w:szCs w:val="20"/>
          <w:lang w:val="es-PA"/>
        </w:rPr>
      </w:pPr>
      <w:r w:rsidRPr="005A3564">
        <w:rPr>
          <w:rFonts w:ascii="Arial" w:hAnsi="Arial" w:cs="Arial"/>
          <w:b/>
          <w:sz w:val="20"/>
          <w:szCs w:val="20"/>
          <w:lang w:val="es-PA"/>
        </w:rPr>
        <w:t xml:space="preserve">"Titular o dueño de la cuenta" </w:t>
      </w:r>
      <w:r w:rsidRPr="005A3564">
        <w:rPr>
          <w:rFonts w:ascii="Arial" w:hAnsi="Arial" w:cs="Arial"/>
          <w:sz w:val="20"/>
          <w:szCs w:val="20"/>
          <w:lang w:val="es-PA"/>
        </w:rPr>
        <w:t>El término "titular de la cuenta" se refiere a la persona que</w:t>
      </w:r>
      <w:r w:rsidRPr="005A3564">
        <w:rPr>
          <w:rFonts w:ascii="Arial" w:hAnsi="Arial" w:cs="Arial"/>
          <w:spacing w:val="-17"/>
          <w:sz w:val="20"/>
          <w:szCs w:val="20"/>
          <w:lang w:val="es-PA"/>
        </w:rPr>
        <w:t xml:space="preserve"> </w:t>
      </w:r>
      <w:r w:rsidRPr="005A3564">
        <w:rPr>
          <w:rFonts w:ascii="Arial" w:hAnsi="Arial" w:cs="Arial"/>
          <w:sz w:val="20"/>
          <w:szCs w:val="20"/>
          <w:lang w:val="es-PA"/>
        </w:rPr>
        <w:t>aparece o</w:t>
      </w:r>
      <w:r w:rsidRPr="005A3564">
        <w:rPr>
          <w:rFonts w:ascii="Arial" w:hAnsi="Arial" w:cs="Arial"/>
          <w:spacing w:val="34"/>
          <w:sz w:val="20"/>
          <w:szCs w:val="20"/>
          <w:lang w:val="es-PA"/>
        </w:rPr>
        <w:t xml:space="preserve"> </w:t>
      </w:r>
      <w:r w:rsidRPr="005A3564">
        <w:rPr>
          <w:rFonts w:ascii="Arial" w:hAnsi="Arial" w:cs="Arial"/>
          <w:sz w:val="20"/>
          <w:szCs w:val="20"/>
          <w:lang w:val="es-PA"/>
        </w:rPr>
        <w:t>es</w:t>
      </w:r>
      <w:r w:rsidRPr="005A3564">
        <w:rPr>
          <w:rFonts w:ascii="Arial" w:hAnsi="Arial" w:cs="Arial"/>
          <w:spacing w:val="33"/>
          <w:sz w:val="20"/>
          <w:szCs w:val="20"/>
          <w:lang w:val="es-PA"/>
        </w:rPr>
        <w:t xml:space="preserve"> </w:t>
      </w:r>
      <w:r w:rsidRPr="005A3564">
        <w:rPr>
          <w:rFonts w:ascii="Arial" w:hAnsi="Arial" w:cs="Arial"/>
          <w:sz w:val="20"/>
          <w:szCs w:val="20"/>
          <w:lang w:val="es-PA"/>
        </w:rPr>
        <w:t>identificado</w:t>
      </w:r>
      <w:r w:rsidRPr="005A3564">
        <w:rPr>
          <w:rFonts w:ascii="Arial" w:hAnsi="Arial" w:cs="Arial"/>
          <w:spacing w:val="32"/>
          <w:sz w:val="20"/>
          <w:szCs w:val="20"/>
          <w:lang w:val="es-PA"/>
        </w:rPr>
        <w:t xml:space="preserve"> </w:t>
      </w:r>
      <w:r w:rsidRPr="005A3564">
        <w:rPr>
          <w:rFonts w:ascii="Arial" w:hAnsi="Arial" w:cs="Arial"/>
          <w:sz w:val="20"/>
          <w:szCs w:val="20"/>
          <w:lang w:val="es-PA"/>
        </w:rPr>
        <w:t>como</w:t>
      </w:r>
      <w:r w:rsidRPr="005A3564">
        <w:rPr>
          <w:rFonts w:ascii="Arial" w:hAnsi="Arial" w:cs="Arial"/>
          <w:spacing w:val="34"/>
          <w:sz w:val="20"/>
          <w:szCs w:val="20"/>
          <w:lang w:val="es-PA"/>
        </w:rPr>
        <w:t xml:space="preserve"> </w:t>
      </w:r>
      <w:r w:rsidRPr="005A3564">
        <w:rPr>
          <w:rFonts w:ascii="Arial" w:hAnsi="Arial" w:cs="Arial"/>
          <w:sz w:val="20"/>
          <w:szCs w:val="20"/>
          <w:lang w:val="es-PA"/>
        </w:rPr>
        <w:t>el</w:t>
      </w:r>
      <w:r w:rsidRPr="005A3564">
        <w:rPr>
          <w:rFonts w:ascii="Arial" w:hAnsi="Arial" w:cs="Arial"/>
          <w:spacing w:val="28"/>
          <w:sz w:val="20"/>
          <w:szCs w:val="20"/>
          <w:lang w:val="es-PA"/>
        </w:rPr>
        <w:t xml:space="preserve"> </w:t>
      </w:r>
      <w:r w:rsidRPr="005A3564">
        <w:rPr>
          <w:rFonts w:ascii="Arial" w:hAnsi="Arial" w:cs="Arial"/>
          <w:sz w:val="20"/>
          <w:szCs w:val="20"/>
          <w:lang w:val="es-PA"/>
        </w:rPr>
        <w:t>titular</w:t>
      </w:r>
      <w:r w:rsidRPr="005A3564">
        <w:rPr>
          <w:rFonts w:ascii="Arial" w:hAnsi="Arial" w:cs="Arial"/>
          <w:spacing w:val="33"/>
          <w:sz w:val="20"/>
          <w:szCs w:val="20"/>
          <w:lang w:val="es-PA"/>
        </w:rPr>
        <w:t xml:space="preserve"> </w:t>
      </w:r>
      <w:r w:rsidRPr="005A3564">
        <w:rPr>
          <w:rFonts w:ascii="Arial" w:hAnsi="Arial" w:cs="Arial"/>
          <w:sz w:val="20"/>
          <w:szCs w:val="20"/>
          <w:lang w:val="es-PA"/>
        </w:rPr>
        <w:t>de</w:t>
      </w:r>
      <w:r w:rsidRPr="005A3564">
        <w:rPr>
          <w:rFonts w:ascii="Arial" w:hAnsi="Arial" w:cs="Arial"/>
          <w:spacing w:val="33"/>
          <w:sz w:val="20"/>
          <w:szCs w:val="20"/>
          <w:lang w:val="es-PA"/>
        </w:rPr>
        <w:t xml:space="preserve"> </w:t>
      </w:r>
      <w:r w:rsidRPr="005A3564">
        <w:rPr>
          <w:rFonts w:ascii="Arial" w:hAnsi="Arial" w:cs="Arial"/>
          <w:sz w:val="20"/>
          <w:szCs w:val="20"/>
          <w:lang w:val="es-PA"/>
        </w:rPr>
        <w:t>una</w:t>
      </w:r>
      <w:r w:rsidRPr="005A3564">
        <w:rPr>
          <w:rFonts w:ascii="Arial" w:hAnsi="Arial" w:cs="Arial"/>
          <w:spacing w:val="32"/>
          <w:sz w:val="20"/>
          <w:szCs w:val="20"/>
          <w:lang w:val="es-PA"/>
        </w:rPr>
        <w:t xml:space="preserve"> </w:t>
      </w:r>
      <w:r w:rsidRPr="005A3564">
        <w:rPr>
          <w:rFonts w:ascii="Arial" w:hAnsi="Arial" w:cs="Arial"/>
          <w:sz w:val="20"/>
          <w:szCs w:val="20"/>
          <w:lang w:val="es-PA"/>
        </w:rPr>
        <w:t>cuenta</w:t>
      </w:r>
      <w:r w:rsidRPr="005A3564">
        <w:rPr>
          <w:rFonts w:ascii="Arial" w:hAnsi="Arial" w:cs="Arial"/>
          <w:spacing w:val="31"/>
          <w:sz w:val="20"/>
          <w:szCs w:val="20"/>
          <w:lang w:val="es-PA"/>
        </w:rPr>
        <w:t xml:space="preserve"> </w:t>
      </w:r>
      <w:r w:rsidRPr="005A3564">
        <w:rPr>
          <w:rFonts w:ascii="Arial" w:hAnsi="Arial" w:cs="Arial"/>
          <w:sz w:val="20"/>
          <w:szCs w:val="20"/>
          <w:lang w:val="es-PA"/>
        </w:rPr>
        <w:t>financiera.</w:t>
      </w:r>
      <w:r w:rsidRPr="005A3564">
        <w:rPr>
          <w:rFonts w:ascii="Arial" w:hAnsi="Arial" w:cs="Arial"/>
          <w:spacing w:val="33"/>
          <w:sz w:val="20"/>
          <w:szCs w:val="20"/>
          <w:lang w:val="es-PA"/>
        </w:rPr>
        <w:t xml:space="preserve"> </w:t>
      </w:r>
      <w:r w:rsidRPr="005A3564">
        <w:rPr>
          <w:rFonts w:ascii="Arial" w:hAnsi="Arial" w:cs="Arial"/>
          <w:sz w:val="20"/>
          <w:szCs w:val="20"/>
          <w:lang w:val="es-PA"/>
        </w:rPr>
        <w:t>Una</w:t>
      </w:r>
      <w:r w:rsidRPr="005A3564">
        <w:rPr>
          <w:rFonts w:ascii="Arial" w:hAnsi="Arial" w:cs="Arial"/>
          <w:spacing w:val="33"/>
          <w:sz w:val="20"/>
          <w:szCs w:val="20"/>
          <w:lang w:val="es-PA"/>
        </w:rPr>
        <w:t xml:space="preserve"> </w:t>
      </w:r>
      <w:r w:rsidRPr="005A3564">
        <w:rPr>
          <w:rFonts w:ascii="Arial" w:hAnsi="Arial" w:cs="Arial"/>
          <w:sz w:val="20"/>
          <w:szCs w:val="20"/>
          <w:lang w:val="es-PA"/>
        </w:rPr>
        <w:t>persona,</w:t>
      </w:r>
      <w:r w:rsidRPr="005A3564">
        <w:rPr>
          <w:rFonts w:ascii="Arial" w:hAnsi="Arial" w:cs="Arial"/>
          <w:spacing w:val="30"/>
          <w:sz w:val="20"/>
          <w:szCs w:val="20"/>
          <w:lang w:val="es-PA"/>
        </w:rPr>
        <w:t xml:space="preserve"> </w:t>
      </w:r>
      <w:r w:rsidRPr="005A3564">
        <w:rPr>
          <w:rFonts w:ascii="Arial" w:hAnsi="Arial" w:cs="Arial"/>
          <w:sz w:val="20"/>
          <w:szCs w:val="20"/>
          <w:lang w:val="es-PA"/>
        </w:rPr>
        <w:t>que</w:t>
      </w:r>
      <w:r w:rsidRPr="005A3564">
        <w:rPr>
          <w:rFonts w:ascii="Arial" w:hAnsi="Arial" w:cs="Arial"/>
          <w:spacing w:val="31"/>
          <w:sz w:val="20"/>
          <w:szCs w:val="20"/>
          <w:lang w:val="es-PA"/>
        </w:rPr>
        <w:t xml:space="preserve"> </w:t>
      </w:r>
      <w:r w:rsidRPr="005A3564">
        <w:rPr>
          <w:rFonts w:ascii="Arial" w:hAnsi="Arial" w:cs="Arial"/>
          <w:sz w:val="20"/>
          <w:szCs w:val="20"/>
          <w:lang w:val="es-PA"/>
        </w:rPr>
        <w:t>tiene</w:t>
      </w:r>
      <w:r w:rsidRPr="005A3564">
        <w:rPr>
          <w:rFonts w:ascii="Arial" w:hAnsi="Arial" w:cs="Arial"/>
          <w:spacing w:val="33"/>
          <w:sz w:val="20"/>
          <w:szCs w:val="20"/>
          <w:lang w:val="es-PA"/>
        </w:rPr>
        <w:t xml:space="preserve"> </w:t>
      </w:r>
      <w:r w:rsidRPr="005A3564">
        <w:rPr>
          <w:rFonts w:ascii="Arial" w:hAnsi="Arial" w:cs="Arial"/>
          <w:sz w:val="20"/>
          <w:szCs w:val="20"/>
          <w:lang w:val="es-PA"/>
        </w:rPr>
        <w:t>una</w:t>
      </w:r>
      <w:r w:rsidRPr="005A3564">
        <w:rPr>
          <w:rFonts w:ascii="Arial" w:hAnsi="Arial" w:cs="Arial"/>
          <w:spacing w:val="30"/>
          <w:sz w:val="20"/>
          <w:szCs w:val="20"/>
          <w:lang w:val="es-PA"/>
        </w:rPr>
        <w:t xml:space="preserve"> </w:t>
      </w:r>
      <w:r w:rsidRPr="005A3564">
        <w:rPr>
          <w:rFonts w:ascii="Arial" w:hAnsi="Arial" w:cs="Arial"/>
          <w:sz w:val="20"/>
          <w:szCs w:val="20"/>
          <w:lang w:val="es-PA"/>
        </w:rPr>
        <w:t>cuenta financiera</w:t>
      </w:r>
      <w:r w:rsidRPr="005A3564">
        <w:rPr>
          <w:rFonts w:ascii="Arial" w:hAnsi="Arial" w:cs="Arial"/>
          <w:spacing w:val="30"/>
          <w:sz w:val="20"/>
          <w:szCs w:val="20"/>
          <w:lang w:val="es-PA"/>
        </w:rPr>
        <w:t xml:space="preserve"> </w:t>
      </w:r>
      <w:r w:rsidRPr="005A3564">
        <w:rPr>
          <w:rFonts w:ascii="Arial" w:hAnsi="Arial" w:cs="Arial"/>
          <w:sz w:val="20"/>
          <w:szCs w:val="20"/>
          <w:lang w:val="es-PA"/>
        </w:rPr>
        <w:t>en</w:t>
      </w:r>
      <w:r w:rsidRPr="005A3564">
        <w:rPr>
          <w:rFonts w:ascii="Arial" w:hAnsi="Arial" w:cs="Arial"/>
          <w:spacing w:val="30"/>
          <w:sz w:val="20"/>
          <w:szCs w:val="20"/>
          <w:lang w:val="es-PA"/>
        </w:rPr>
        <w:t xml:space="preserve"> </w:t>
      </w:r>
      <w:r w:rsidRPr="005A3564">
        <w:rPr>
          <w:rFonts w:ascii="Arial" w:hAnsi="Arial" w:cs="Arial"/>
          <w:sz w:val="20"/>
          <w:szCs w:val="20"/>
          <w:lang w:val="es-PA"/>
        </w:rPr>
        <w:t>beneficio</w:t>
      </w:r>
      <w:r w:rsidRPr="005A3564">
        <w:rPr>
          <w:rFonts w:ascii="Arial" w:hAnsi="Arial" w:cs="Arial"/>
          <w:spacing w:val="32"/>
          <w:sz w:val="20"/>
          <w:szCs w:val="20"/>
          <w:lang w:val="es-PA"/>
        </w:rPr>
        <w:t xml:space="preserve"> </w:t>
      </w:r>
      <w:r w:rsidRPr="005A3564">
        <w:rPr>
          <w:rFonts w:ascii="Arial" w:hAnsi="Arial" w:cs="Arial"/>
          <w:sz w:val="20"/>
          <w:szCs w:val="20"/>
          <w:lang w:val="es-PA"/>
        </w:rPr>
        <w:t>de</w:t>
      </w:r>
      <w:r w:rsidRPr="005A3564">
        <w:rPr>
          <w:rFonts w:ascii="Arial" w:hAnsi="Arial" w:cs="Arial"/>
          <w:spacing w:val="29"/>
          <w:sz w:val="20"/>
          <w:szCs w:val="20"/>
          <w:lang w:val="es-PA"/>
        </w:rPr>
        <w:t xml:space="preserve"> </w:t>
      </w:r>
      <w:r w:rsidRPr="005A3564">
        <w:rPr>
          <w:rFonts w:ascii="Arial" w:hAnsi="Arial" w:cs="Arial"/>
          <w:sz w:val="20"/>
          <w:szCs w:val="20"/>
          <w:lang w:val="es-PA"/>
        </w:rPr>
        <w:t>otra</w:t>
      </w:r>
      <w:r w:rsidRPr="005A3564">
        <w:rPr>
          <w:rFonts w:ascii="Arial" w:hAnsi="Arial" w:cs="Arial"/>
          <w:spacing w:val="32"/>
          <w:sz w:val="20"/>
          <w:szCs w:val="20"/>
          <w:lang w:val="es-PA"/>
        </w:rPr>
        <w:t xml:space="preserve"> </w:t>
      </w:r>
      <w:r w:rsidRPr="005A3564">
        <w:rPr>
          <w:rFonts w:ascii="Arial" w:hAnsi="Arial" w:cs="Arial"/>
          <w:sz w:val="20"/>
          <w:szCs w:val="20"/>
          <w:lang w:val="es-PA"/>
        </w:rPr>
        <w:t>persona</w:t>
      </w:r>
      <w:r w:rsidRPr="005A3564">
        <w:rPr>
          <w:rFonts w:ascii="Arial" w:hAnsi="Arial" w:cs="Arial"/>
          <w:spacing w:val="30"/>
          <w:sz w:val="20"/>
          <w:szCs w:val="20"/>
          <w:lang w:val="es-PA"/>
        </w:rPr>
        <w:t xml:space="preserve"> </w:t>
      </w:r>
      <w:r w:rsidRPr="005A3564">
        <w:rPr>
          <w:rFonts w:ascii="Arial" w:hAnsi="Arial" w:cs="Arial"/>
          <w:sz w:val="20"/>
          <w:szCs w:val="20"/>
          <w:lang w:val="es-PA"/>
        </w:rPr>
        <w:t>como</w:t>
      </w:r>
      <w:r w:rsidRPr="005A3564">
        <w:rPr>
          <w:rFonts w:ascii="Arial" w:hAnsi="Arial" w:cs="Arial"/>
          <w:spacing w:val="32"/>
          <w:sz w:val="20"/>
          <w:szCs w:val="20"/>
          <w:lang w:val="es-PA"/>
        </w:rPr>
        <w:t xml:space="preserve"> </w:t>
      </w:r>
      <w:r w:rsidRPr="005A3564">
        <w:rPr>
          <w:rFonts w:ascii="Arial" w:hAnsi="Arial" w:cs="Arial"/>
          <w:sz w:val="20"/>
          <w:szCs w:val="20"/>
          <w:lang w:val="es-PA"/>
        </w:rPr>
        <w:t>un</w:t>
      </w:r>
      <w:r w:rsidRPr="005A3564">
        <w:rPr>
          <w:rFonts w:ascii="Arial" w:hAnsi="Arial" w:cs="Arial"/>
          <w:spacing w:val="30"/>
          <w:sz w:val="20"/>
          <w:szCs w:val="20"/>
          <w:lang w:val="es-PA"/>
        </w:rPr>
        <w:t xml:space="preserve"> </w:t>
      </w:r>
      <w:r w:rsidRPr="005A3564">
        <w:rPr>
          <w:rFonts w:ascii="Arial" w:hAnsi="Arial" w:cs="Arial"/>
          <w:sz w:val="20"/>
          <w:szCs w:val="20"/>
          <w:lang w:val="es-PA"/>
        </w:rPr>
        <w:t>agente,</w:t>
      </w:r>
      <w:r w:rsidRPr="005A3564">
        <w:rPr>
          <w:rFonts w:ascii="Arial" w:hAnsi="Arial" w:cs="Arial"/>
          <w:spacing w:val="30"/>
          <w:sz w:val="20"/>
          <w:szCs w:val="20"/>
          <w:lang w:val="es-PA"/>
        </w:rPr>
        <w:t xml:space="preserve"> </w:t>
      </w:r>
      <w:r w:rsidRPr="005A3564">
        <w:rPr>
          <w:rFonts w:ascii="Arial" w:hAnsi="Arial" w:cs="Arial"/>
          <w:sz w:val="20"/>
          <w:szCs w:val="20"/>
          <w:lang w:val="es-PA"/>
        </w:rPr>
        <w:t>un</w:t>
      </w:r>
      <w:r w:rsidRPr="005A3564">
        <w:rPr>
          <w:rFonts w:ascii="Arial" w:hAnsi="Arial" w:cs="Arial"/>
          <w:spacing w:val="30"/>
          <w:sz w:val="20"/>
          <w:szCs w:val="20"/>
          <w:lang w:val="es-PA"/>
        </w:rPr>
        <w:t xml:space="preserve"> </w:t>
      </w:r>
      <w:r w:rsidRPr="005A3564">
        <w:rPr>
          <w:rFonts w:ascii="Arial" w:hAnsi="Arial" w:cs="Arial"/>
          <w:sz w:val="20"/>
          <w:szCs w:val="20"/>
          <w:lang w:val="es-PA"/>
        </w:rPr>
        <w:t>custodio,</w:t>
      </w:r>
      <w:r w:rsidRPr="005A3564">
        <w:rPr>
          <w:rFonts w:ascii="Arial" w:hAnsi="Arial" w:cs="Arial"/>
          <w:spacing w:val="31"/>
          <w:sz w:val="20"/>
          <w:szCs w:val="20"/>
          <w:lang w:val="es-PA"/>
        </w:rPr>
        <w:t xml:space="preserve"> </w:t>
      </w:r>
      <w:r w:rsidRPr="005A3564">
        <w:rPr>
          <w:rFonts w:ascii="Arial" w:hAnsi="Arial" w:cs="Arial"/>
          <w:sz w:val="20"/>
          <w:szCs w:val="20"/>
          <w:lang w:val="es-PA"/>
        </w:rPr>
        <w:t>signatario,</w:t>
      </w:r>
      <w:r w:rsidRPr="005A3564">
        <w:rPr>
          <w:rFonts w:ascii="Arial" w:hAnsi="Arial" w:cs="Arial"/>
          <w:spacing w:val="31"/>
          <w:sz w:val="20"/>
          <w:szCs w:val="20"/>
          <w:lang w:val="es-PA"/>
        </w:rPr>
        <w:t xml:space="preserve"> </w:t>
      </w:r>
      <w:r w:rsidRPr="005A3564">
        <w:rPr>
          <w:rFonts w:ascii="Arial" w:hAnsi="Arial" w:cs="Arial"/>
          <w:sz w:val="20"/>
          <w:szCs w:val="20"/>
          <w:lang w:val="es-PA"/>
        </w:rPr>
        <w:t>un</w:t>
      </w:r>
      <w:r w:rsidRPr="005A3564">
        <w:rPr>
          <w:rFonts w:ascii="Arial" w:hAnsi="Arial" w:cs="Arial"/>
          <w:spacing w:val="30"/>
          <w:sz w:val="20"/>
          <w:szCs w:val="20"/>
          <w:lang w:val="es-PA"/>
        </w:rPr>
        <w:t xml:space="preserve"> </w:t>
      </w:r>
      <w:r w:rsidRPr="005A3564">
        <w:rPr>
          <w:rFonts w:ascii="Arial" w:hAnsi="Arial" w:cs="Arial"/>
          <w:sz w:val="20"/>
          <w:szCs w:val="20"/>
          <w:lang w:val="es-PA"/>
        </w:rPr>
        <w:t>asesor</w:t>
      </w:r>
      <w:r w:rsidRPr="005A3564">
        <w:rPr>
          <w:rFonts w:ascii="Arial" w:hAnsi="Arial" w:cs="Arial"/>
          <w:spacing w:val="30"/>
          <w:sz w:val="20"/>
          <w:szCs w:val="20"/>
          <w:lang w:val="es-PA"/>
        </w:rPr>
        <w:t xml:space="preserve"> </w:t>
      </w:r>
      <w:r w:rsidRPr="005A3564">
        <w:rPr>
          <w:rFonts w:ascii="Arial" w:hAnsi="Arial" w:cs="Arial"/>
          <w:sz w:val="20"/>
          <w:szCs w:val="20"/>
          <w:lang w:val="es-PA"/>
        </w:rPr>
        <w:t>de inversiones, un intermediario, o un representante legal, no se trata como el titular de la cuenta,</w:t>
      </w:r>
      <w:r w:rsidRPr="005A3564">
        <w:rPr>
          <w:rFonts w:ascii="Arial" w:hAnsi="Arial" w:cs="Arial"/>
          <w:spacing w:val="-2"/>
          <w:sz w:val="20"/>
          <w:szCs w:val="20"/>
          <w:lang w:val="es-PA"/>
        </w:rPr>
        <w:t xml:space="preserve"> </w:t>
      </w:r>
      <w:r w:rsidRPr="005A3564">
        <w:rPr>
          <w:rFonts w:ascii="Arial" w:hAnsi="Arial" w:cs="Arial"/>
          <w:sz w:val="20"/>
          <w:szCs w:val="20"/>
          <w:lang w:val="es-PA"/>
        </w:rPr>
        <w:t>en estas circunstancias, es otra persona la titular de la</w:t>
      </w:r>
      <w:r w:rsidRPr="005A3564">
        <w:rPr>
          <w:rFonts w:ascii="Arial" w:hAnsi="Arial" w:cs="Arial"/>
          <w:spacing w:val="-19"/>
          <w:sz w:val="20"/>
          <w:szCs w:val="20"/>
          <w:lang w:val="es-PA"/>
        </w:rPr>
        <w:t xml:space="preserve"> </w:t>
      </w:r>
      <w:r w:rsidRPr="005A3564">
        <w:rPr>
          <w:rFonts w:ascii="Arial" w:hAnsi="Arial" w:cs="Arial"/>
          <w:sz w:val="20"/>
          <w:szCs w:val="20"/>
          <w:lang w:val="es-PA"/>
        </w:rPr>
        <w:t>cuenta.</w:t>
      </w:r>
    </w:p>
    <w:p w:rsidR="005A3564" w:rsidRPr="005A3564" w:rsidRDefault="005A3564" w:rsidP="005A3564">
      <w:pPr>
        <w:pStyle w:val="Textoindependiente"/>
        <w:spacing w:line="276" w:lineRule="auto"/>
        <w:ind w:left="0" w:right="216"/>
        <w:jc w:val="both"/>
        <w:rPr>
          <w:rFonts w:ascii="Arial" w:hAnsi="Arial" w:cs="Arial"/>
          <w:sz w:val="20"/>
          <w:szCs w:val="20"/>
          <w:lang w:val="es-PA"/>
        </w:rPr>
      </w:pPr>
      <w:r w:rsidRPr="005A3564">
        <w:rPr>
          <w:rFonts w:ascii="Arial" w:hAnsi="Arial" w:cs="Arial"/>
          <w:sz w:val="20"/>
          <w:szCs w:val="20"/>
          <w:lang w:val="es-PA"/>
        </w:rPr>
        <w:t>Por ejemplo, en el caso de una relación padre / hijo, cuando el padre podría actuar como un</w:t>
      </w:r>
      <w:r w:rsidRPr="005A3564">
        <w:rPr>
          <w:rFonts w:ascii="Arial" w:hAnsi="Arial" w:cs="Arial"/>
          <w:spacing w:val="38"/>
          <w:sz w:val="20"/>
          <w:szCs w:val="20"/>
          <w:lang w:val="es-PA"/>
        </w:rPr>
        <w:t xml:space="preserve"> </w:t>
      </w:r>
      <w:r w:rsidRPr="005A3564">
        <w:rPr>
          <w:rFonts w:ascii="Arial" w:hAnsi="Arial" w:cs="Arial"/>
          <w:sz w:val="20"/>
          <w:szCs w:val="20"/>
          <w:lang w:val="es-PA"/>
        </w:rPr>
        <w:t>tutor legal, el niño está considerado como el titular de la cuenta. Con respecto a una cuenta</w:t>
      </w:r>
      <w:r w:rsidRPr="005A3564">
        <w:rPr>
          <w:rFonts w:ascii="Arial" w:hAnsi="Arial" w:cs="Arial"/>
          <w:spacing w:val="47"/>
          <w:sz w:val="20"/>
          <w:szCs w:val="20"/>
          <w:lang w:val="es-PA"/>
        </w:rPr>
        <w:t xml:space="preserve"> </w:t>
      </w:r>
      <w:r w:rsidRPr="005A3564">
        <w:rPr>
          <w:rFonts w:ascii="Arial" w:hAnsi="Arial" w:cs="Arial"/>
          <w:sz w:val="20"/>
          <w:szCs w:val="20"/>
          <w:lang w:val="es-PA"/>
        </w:rPr>
        <w:t>de titularidad conjunta, cada cotitular es tratado como titular de la</w:t>
      </w:r>
      <w:r w:rsidRPr="005A3564">
        <w:rPr>
          <w:rFonts w:ascii="Arial" w:hAnsi="Arial" w:cs="Arial"/>
          <w:spacing w:val="-7"/>
          <w:sz w:val="20"/>
          <w:szCs w:val="20"/>
          <w:lang w:val="es-PA"/>
        </w:rPr>
        <w:t xml:space="preserve"> </w:t>
      </w:r>
      <w:r w:rsidRPr="005A3564">
        <w:rPr>
          <w:rFonts w:ascii="Arial" w:hAnsi="Arial" w:cs="Arial"/>
          <w:sz w:val="20"/>
          <w:szCs w:val="20"/>
          <w:lang w:val="es-PA"/>
        </w:rPr>
        <w:t>cuenta.</w:t>
      </w:r>
    </w:p>
    <w:p w:rsidR="005A3564" w:rsidRPr="005A3564" w:rsidRDefault="005A3564" w:rsidP="005A3564">
      <w:pPr>
        <w:spacing w:before="5"/>
        <w:rPr>
          <w:rFonts w:ascii="Arial" w:eastAsia="Calibri" w:hAnsi="Arial" w:cs="Arial"/>
          <w:sz w:val="20"/>
          <w:szCs w:val="20"/>
          <w:lang w:val="es-PA"/>
        </w:rPr>
      </w:pPr>
    </w:p>
    <w:p w:rsidR="005A3564" w:rsidRPr="005A3564" w:rsidRDefault="005A3564" w:rsidP="005A3564">
      <w:pPr>
        <w:pStyle w:val="Textoindependiente"/>
        <w:ind w:left="0"/>
        <w:jc w:val="both"/>
        <w:rPr>
          <w:rFonts w:ascii="Arial" w:hAnsi="Arial" w:cs="Arial"/>
          <w:sz w:val="20"/>
          <w:szCs w:val="20"/>
          <w:lang w:val="es-PA"/>
        </w:rPr>
      </w:pPr>
      <w:r w:rsidRPr="005A3564">
        <w:rPr>
          <w:rFonts w:ascii="Arial" w:hAnsi="Arial" w:cs="Arial"/>
          <w:b/>
          <w:bCs/>
          <w:sz w:val="20"/>
          <w:szCs w:val="20"/>
          <w:lang w:val="es-PA"/>
        </w:rPr>
        <w:t xml:space="preserve">“ENF Activa” </w:t>
      </w:r>
      <w:r w:rsidRPr="005A3564">
        <w:rPr>
          <w:rFonts w:ascii="Arial" w:hAnsi="Arial" w:cs="Arial"/>
          <w:sz w:val="20"/>
          <w:szCs w:val="20"/>
          <w:lang w:val="es-PA"/>
        </w:rPr>
        <w:t xml:space="preserve">Una ENF (Entidad No Financiera) </w:t>
      </w:r>
      <w:proofErr w:type="spellStart"/>
      <w:r w:rsidRPr="005A3564">
        <w:rPr>
          <w:rFonts w:ascii="Arial" w:hAnsi="Arial" w:cs="Arial"/>
          <w:sz w:val="20"/>
          <w:szCs w:val="20"/>
          <w:lang w:val="es-PA"/>
        </w:rPr>
        <w:t>es</w:t>
      </w:r>
      <w:proofErr w:type="spellEnd"/>
      <w:r w:rsidRPr="005A3564">
        <w:rPr>
          <w:rFonts w:ascii="Arial" w:hAnsi="Arial" w:cs="Arial"/>
          <w:sz w:val="20"/>
          <w:szCs w:val="20"/>
          <w:lang w:val="es-PA"/>
        </w:rPr>
        <w:t xml:space="preserve"> activa cuando cumple con los siguientes</w:t>
      </w:r>
      <w:r w:rsidRPr="005A3564">
        <w:rPr>
          <w:rFonts w:ascii="Arial" w:hAnsi="Arial" w:cs="Arial"/>
          <w:spacing w:val="-25"/>
          <w:sz w:val="20"/>
          <w:szCs w:val="20"/>
          <w:lang w:val="es-PA"/>
        </w:rPr>
        <w:t xml:space="preserve"> </w:t>
      </w:r>
      <w:r w:rsidRPr="005A3564">
        <w:rPr>
          <w:rFonts w:ascii="Arial" w:hAnsi="Arial" w:cs="Arial"/>
          <w:sz w:val="20"/>
          <w:szCs w:val="20"/>
          <w:lang w:val="es-PA"/>
        </w:rPr>
        <w:t>criterios:</w:t>
      </w:r>
    </w:p>
    <w:p w:rsidR="005A3564" w:rsidRPr="005A3564" w:rsidRDefault="005A3564" w:rsidP="005A3564">
      <w:pPr>
        <w:pStyle w:val="Prrafodelista"/>
        <w:numPr>
          <w:ilvl w:val="0"/>
          <w:numId w:val="5"/>
        </w:numPr>
        <w:tabs>
          <w:tab w:val="left" w:pos="942"/>
        </w:tabs>
        <w:spacing w:before="39"/>
        <w:ind w:right="219"/>
        <w:rPr>
          <w:rFonts w:ascii="Arial" w:eastAsia="Calibri" w:hAnsi="Arial" w:cs="Arial"/>
          <w:sz w:val="20"/>
          <w:szCs w:val="20"/>
          <w:lang w:val="es-PA"/>
        </w:rPr>
      </w:pPr>
      <w:r w:rsidRPr="005A3564">
        <w:rPr>
          <w:rFonts w:ascii="Arial" w:hAnsi="Arial" w:cs="Arial"/>
          <w:sz w:val="20"/>
          <w:szCs w:val="20"/>
          <w:lang w:val="es-PA"/>
        </w:rPr>
        <w:t>En razón a sus Ingresos y</w:t>
      </w:r>
      <w:r w:rsidRPr="005A3564">
        <w:rPr>
          <w:rFonts w:ascii="Arial" w:hAnsi="Arial" w:cs="Arial"/>
          <w:spacing w:val="-5"/>
          <w:sz w:val="20"/>
          <w:szCs w:val="20"/>
          <w:lang w:val="es-PA"/>
        </w:rPr>
        <w:t xml:space="preserve"> </w:t>
      </w:r>
      <w:r w:rsidRPr="005A3564">
        <w:rPr>
          <w:rFonts w:ascii="Arial" w:hAnsi="Arial" w:cs="Arial"/>
          <w:sz w:val="20"/>
          <w:szCs w:val="20"/>
          <w:lang w:val="es-PA"/>
        </w:rPr>
        <w:t>activos;</w:t>
      </w:r>
    </w:p>
    <w:p w:rsidR="005A3564" w:rsidRPr="005A3564" w:rsidRDefault="005A3564" w:rsidP="005A3564">
      <w:pPr>
        <w:pStyle w:val="Prrafodelista"/>
        <w:numPr>
          <w:ilvl w:val="0"/>
          <w:numId w:val="5"/>
        </w:numPr>
        <w:tabs>
          <w:tab w:val="left" w:pos="942"/>
        </w:tabs>
        <w:spacing w:before="41"/>
        <w:ind w:right="219"/>
        <w:rPr>
          <w:rFonts w:ascii="Arial" w:eastAsia="Calibri" w:hAnsi="Arial" w:cs="Arial"/>
          <w:sz w:val="20"/>
          <w:szCs w:val="20"/>
          <w:lang w:val="es-PA"/>
        </w:rPr>
      </w:pPr>
      <w:r w:rsidRPr="005A3564">
        <w:rPr>
          <w:rFonts w:ascii="Arial" w:hAnsi="Arial" w:cs="Arial"/>
          <w:sz w:val="20"/>
          <w:szCs w:val="20"/>
          <w:lang w:val="es-PA"/>
        </w:rPr>
        <w:t>Entidades que cotizan en la bolsa de</w:t>
      </w:r>
      <w:r w:rsidRPr="005A3564">
        <w:rPr>
          <w:rFonts w:ascii="Arial" w:hAnsi="Arial" w:cs="Arial"/>
          <w:spacing w:val="-7"/>
          <w:sz w:val="20"/>
          <w:szCs w:val="20"/>
          <w:lang w:val="es-PA"/>
        </w:rPr>
        <w:t xml:space="preserve"> </w:t>
      </w:r>
      <w:r w:rsidRPr="005A3564">
        <w:rPr>
          <w:rFonts w:ascii="Arial" w:hAnsi="Arial" w:cs="Arial"/>
          <w:sz w:val="20"/>
          <w:szCs w:val="20"/>
          <w:lang w:val="es-PA"/>
        </w:rPr>
        <w:t>valores;</w:t>
      </w:r>
    </w:p>
    <w:p w:rsidR="005A3564" w:rsidRPr="005A3564" w:rsidRDefault="005A3564" w:rsidP="005A3564">
      <w:pPr>
        <w:pStyle w:val="Prrafodelista"/>
        <w:numPr>
          <w:ilvl w:val="0"/>
          <w:numId w:val="5"/>
        </w:numPr>
        <w:tabs>
          <w:tab w:val="left" w:pos="942"/>
        </w:tabs>
        <w:spacing w:before="41"/>
        <w:ind w:right="219"/>
        <w:rPr>
          <w:rFonts w:ascii="Arial" w:eastAsia="Calibri" w:hAnsi="Arial" w:cs="Arial"/>
          <w:sz w:val="20"/>
          <w:szCs w:val="20"/>
          <w:lang w:val="es-PA"/>
        </w:rPr>
      </w:pPr>
      <w:r w:rsidRPr="005A3564">
        <w:rPr>
          <w:rFonts w:ascii="Arial" w:hAnsi="Arial" w:cs="Arial"/>
          <w:sz w:val="20"/>
          <w:szCs w:val="20"/>
          <w:lang w:val="es-PA"/>
        </w:rPr>
        <w:t>Entidades gubernamentales, organizaciones internacionales, bancos</w:t>
      </w:r>
      <w:r w:rsidRPr="005A3564">
        <w:rPr>
          <w:rFonts w:ascii="Arial" w:hAnsi="Arial" w:cs="Arial"/>
          <w:spacing w:val="-5"/>
          <w:sz w:val="20"/>
          <w:szCs w:val="20"/>
          <w:lang w:val="es-PA"/>
        </w:rPr>
        <w:t xml:space="preserve"> </w:t>
      </w:r>
      <w:r w:rsidRPr="005A3564">
        <w:rPr>
          <w:rFonts w:ascii="Arial" w:hAnsi="Arial" w:cs="Arial"/>
          <w:sz w:val="20"/>
          <w:szCs w:val="20"/>
          <w:lang w:val="es-PA"/>
        </w:rPr>
        <w:t>centrales, o es propiedad en su totalidad de alguna de las anteriores;</w:t>
      </w:r>
    </w:p>
    <w:p w:rsidR="005A3564" w:rsidRPr="005A3564" w:rsidRDefault="005A3564" w:rsidP="005A3564">
      <w:pPr>
        <w:pStyle w:val="Prrafodelista"/>
        <w:numPr>
          <w:ilvl w:val="0"/>
          <w:numId w:val="5"/>
        </w:numPr>
        <w:tabs>
          <w:tab w:val="left" w:pos="942"/>
        </w:tabs>
        <w:spacing w:before="39"/>
        <w:ind w:right="219"/>
        <w:rPr>
          <w:rFonts w:ascii="Arial" w:eastAsia="Calibri" w:hAnsi="Arial" w:cs="Arial"/>
          <w:sz w:val="20"/>
          <w:szCs w:val="20"/>
          <w:lang w:val="es-PA"/>
        </w:rPr>
      </w:pPr>
      <w:r w:rsidRPr="005A3564">
        <w:rPr>
          <w:rFonts w:ascii="Arial" w:hAnsi="Arial" w:cs="Arial"/>
          <w:sz w:val="20"/>
          <w:szCs w:val="20"/>
          <w:lang w:val="es-PA"/>
        </w:rPr>
        <w:t>Cuando pertenecen a un grupo o conglomerado empresarial no</w:t>
      </w:r>
      <w:r w:rsidRPr="005A3564">
        <w:rPr>
          <w:rFonts w:ascii="Arial" w:hAnsi="Arial" w:cs="Arial"/>
          <w:spacing w:val="-8"/>
          <w:sz w:val="20"/>
          <w:szCs w:val="20"/>
          <w:lang w:val="es-PA"/>
        </w:rPr>
        <w:t xml:space="preserve"> </w:t>
      </w:r>
      <w:r w:rsidRPr="005A3564">
        <w:rPr>
          <w:rFonts w:ascii="Arial" w:hAnsi="Arial" w:cs="Arial"/>
          <w:sz w:val="20"/>
          <w:szCs w:val="20"/>
          <w:lang w:val="es-PA"/>
        </w:rPr>
        <w:t>financieros;</w:t>
      </w:r>
    </w:p>
    <w:p w:rsidR="005A3564" w:rsidRPr="005A3564" w:rsidRDefault="005A3564" w:rsidP="005A3564">
      <w:pPr>
        <w:pStyle w:val="Prrafodelista"/>
        <w:numPr>
          <w:ilvl w:val="0"/>
          <w:numId w:val="5"/>
        </w:numPr>
        <w:tabs>
          <w:tab w:val="left" w:pos="942"/>
        </w:tabs>
        <w:spacing w:before="41"/>
        <w:ind w:right="219"/>
        <w:rPr>
          <w:rFonts w:ascii="Arial" w:eastAsia="Calibri" w:hAnsi="Arial" w:cs="Arial"/>
          <w:sz w:val="20"/>
          <w:szCs w:val="20"/>
          <w:lang w:val="es-PA"/>
        </w:rPr>
      </w:pPr>
      <w:r w:rsidRPr="005A3564">
        <w:rPr>
          <w:rFonts w:ascii="Arial" w:hAnsi="Arial" w:cs="Arial"/>
          <w:sz w:val="20"/>
          <w:szCs w:val="20"/>
          <w:lang w:val="es-PA"/>
        </w:rPr>
        <w:t>Una empresa recientemente establecida</w:t>
      </w:r>
      <w:r w:rsidRPr="005A3564">
        <w:rPr>
          <w:rFonts w:ascii="Arial" w:hAnsi="Arial" w:cs="Arial"/>
          <w:spacing w:val="-2"/>
          <w:sz w:val="20"/>
          <w:szCs w:val="20"/>
          <w:lang w:val="es-PA"/>
        </w:rPr>
        <w:t xml:space="preserve"> </w:t>
      </w:r>
      <w:r w:rsidRPr="005A3564">
        <w:rPr>
          <w:rFonts w:ascii="Arial" w:hAnsi="Arial" w:cs="Arial"/>
          <w:sz w:val="20"/>
          <w:szCs w:val="20"/>
          <w:lang w:val="es-PA"/>
        </w:rPr>
        <w:t>(</w:t>
      </w:r>
      <w:proofErr w:type="spellStart"/>
      <w:r w:rsidRPr="005A3564">
        <w:rPr>
          <w:rFonts w:ascii="Arial" w:hAnsi="Arial" w:cs="Arial"/>
          <w:sz w:val="20"/>
          <w:szCs w:val="20"/>
          <w:lang w:val="es-PA"/>
        </w:rPr>
        <w:t>Start</w:t>
      </w:r>
      <w:proofErr w:type="spellEnd"/>
      <w:r w:rsidRPr="005A3564">
        <w:rPr>
          <w:rFonts w:ascii="Arial" w:hAnsi="Arial" w:cs="Arial"/>
          <w:sz w:val="20"/>
          <w:szCs w:val="20"/>
          <w:lang w:val="es-PA"/>
        </w:rPr>
        <w:t>-up)</w:t>
      </w:r>
    </w:p>
    <w:p w:rsidR="005A3564" w:rsidRPr="005A3564" w:rsidRDefault="005A3564" w:rsidP="005A3564">
      <w:pPr>
        <w:pStyle w:val="Prrafodelista"/>
        <w:numPr>
          <w:ilvl w:val="0"/>
          <w:numId w:val="5"/>
        </w:numPr>
        <w:tabs>
          <w:tab w:val="left" w:pos="942"/>
        </w:tabs>
        <w:spacing w:before="39"/>
        <w:ind w:right="219"/>
        <w:rPr>
          <w:rFonts w:ascii="Arial" w:eastAsia="Calibri" w:hAnsi="Arial" w:cs="Arial"/>
          <w:sz w:val="20"/>
          <w:szCs w:val="20"/>
          <w:lang w:val="es-PA"/>
        </w:rPr>
      </w:pPr>
      <w:r w:rsidRPr="005A3564">
        <w:rPr>
          <w:rFonts w:ascii="Arial" w:hAnsi="Arial" w:cs="Arial"/>
          <w:sz w:val="20"/>
          <w:szCs w:val="20"/>
          <w:lang w:val="es-PA"/>
        </w:rPr>
        <w:t>Entidades en liquidación por administración judicial o que están terminando ese</w:t>
      </w:r>
      <w:r w:rsidRPr="005A3564">
        <w:rPr>
          <w:rFonts w:ascii="Arial" w:hAnsi="Arial" w:cs="Arial"/>
          <w:spacing w:val="-15"/>
          <w:sz w:val="20"/>
          <w:szCs w:val="20"/>
          <w:lang w:val="es-PA"/>
        </w:rPr>
        <w:t xml:space="preserve"> </w:t>
      </w:r>
      <w:r w:rsidRPr="005A3564">
        <w:rPr>
          <w:rFonts w:ascii="Arial" w:hAnsi="Arial" w:cs="Arial"/>
          <w:sz w:val="20"/>
          <w:szCs w:val="20"/>
          <w:lang w:val="es-PA"/>
        </w:rPr>
        <w:t>proceso.</w:t>
      </w:r>
    </w:p>
    <w:p w:rsidR="005A3564" w:rsidRPr="005A3564" w:rsidRDefault="005A3564" w:rsidP="005A3564">
      <w:pPr>
        <w:pStyle w:val="Prrafodelista"/>
        <w:numPr>
          <w:ilvl w:val="0"/>
          <w:numId w:val="5"/>
        </w:numPr>
        <w:tabs>
          <w:tab w:val="left" w:pos="942"/>
        </w:tabs>
        <w:spacing w:before="41" w:line="273" w:lineRule="auto"/>
        <w:ind w:right="219"/>
        <w:rPr>
          <w:rFonts w:ascii="Arial" w:eastAsia="Calibri" w:hAnsi="Arial" w:cs="Arial"/>
          <w:sz w:val="20"/>
          <w:szCs w:val="20"/>
          <w:lang w:val="es-PA"/>
        </w:rPr>
      </w:pPr>
      <w:r w:rsidRPr="005A3564">
        <w:rPr>
          <w:rFonts w:ascii="Arial" w:hAnsi="Arial" w:cs="Arial"/>
          <w:sz w:val="20"/>
          <w:szCs w:val="20"/>
          <w:lang w:val="es-PA"/>
        </w:rPr>
        <w:t>Entidades que presten principalmente servicios financieros a otras entidades de un</w:t>
      </w:r>
      <w:r w:rsidRPr="005A3564">
        <w:rPr>
          <w:rFonts w:ascii="Arial" w:hAnsi="Arial" w:cs="Arial"/>
          <w:spacing w:val="5"/>
          <w:sz w:val="20"/>
          <w:szCs w:val="20"/>
          <w:lang w:val="es-PA"/>
        </w:rPr>
        <w:t xml:space="preserve"> </w:t>
      </w:r>
      <w:r w:rsidRPr="005A3564">
        <w:rPr>
          <w:rFonts w:ascii="Arial" w:hAnsi="Arial" w:cs="Arial"/>
          <w:sz w:val="20"/>
          <w:szCs w:val="20"/>
          <w:lang w:val="es-PA"/>
        </w:rPr>
        <w:t>grupo no financiero;</w:t>
      </w:r>
    </w:p>
    <w:p w:rsidR="005A3564" w:rsidRPr="005A3564" w:rsidRDefault="005A3564" w:rsidP="005A3564">
      <w:pPr>
        <w:pStyle w:val="Prrafodelista"/>
        <w:numPr>
          <w:ilvl w:val="0"/>
          <w:numId w:val="5"/>
        </w:numPr>
        <w:tabs>
          <w:tab w:val="left" w:pos="942"/>
        </w:tabs>
        <w:spacing w:before="3"/>
        <w:ind w:right="219"/>
        <w:rPr>
          <w:rFonts w:ascii="Arial" w:eastAsia="Calibri" w:hAnsi="Arial" w:cs="Arial"/>
          <w:sz w:val="20"/>
          <w:szCs w:val="20"/>
          <w:lang w:val="es-PA"/>
        </w:rPr>
      </w:pPr>
      <w:r w:rsidRPr="005A3564">
        <w:rPr>
          <w:rFonts w:ascii="Arial" w:hAnsi="Arial" w:cs="Arial"/>
          <w:sz w:val="20"/>
          <w:szCs w:val="20"/>
          <w:lang w:val="es-PA"/>
        </w:rPr>
        <w:t>Entidades sin fines de</w:t>
      </w:r>
      <w:r w:rsidRPr="005A3564">
        <w:rPr>
          <w:rFonts w:ascii="Arial" w:hAnsi="Arial" w:cs="Arial"/>
          <w:spacing w:val="-4"/>
          <w:sz w:val="20"/>
          <w:szCs w:val="20"/>
          <w:lang w:val="es-PA"/>
        </w:rPr>
        <w:t xml:space="preserve"> </w:t>
      </w:r>
      <w:r w:rsidRPr="005A3564">
        <w:rPr>
          <w:rFonts w:ascii="Arial" w:hAnsi="Arial" w:cs="Arial"/>
          <w:sz w:val="20"/>
          <w:szCs w:val="20"/>
          <w:lang w:val="es-PA"/>
        </w:rPr>
        <w:t>lucro.</w:t>
      </w:r>
    </w:p>
    <w:p w:rsidR="005A3564" w:rsidRPr="005A3564" w:rsidRDefault="005A3564" w:rsidP="005A3564">
      <w:pPr>
        <w:spacing w:before="6"/>
        <w:rPr>
          <w:rFonts w:ascii="Arial" w:eastAsia="Calibri" w:hAnsi="Arial" w:cs="Arial"/>
          <w:sz w:val="20"/>
          <w:szCs w:val="20"/>
          <w:lang w:val="es-PA"/>
        </w:rPr>
      </w:pPr>
    </w:p>
    <w:p w:rsidR="005A3564" w:rsidRPr="005A3564" w:rsidRDefault="005A3564" w:rsidP="005A3564">
      <w:pPr>
        <w:pStyle w:val="Textoindependiente"/>
        <w:ind w:left="0"/>
        <w:jc w:val="both"/>
        <w:rPr>
          <w:rFonts w:ascii="Arial" w:hAnsi="Arial" w:cs="Arial"/>
          <w:sz w:val="20"/>
          <w:szCs w:val="20"/>
          <w:lang w:val="es-PA"/>
        </w:rPr>
      </w:pPr>
      <w:r w:rsidRPr="005A3564">
        <w:rPr>
          <w:rFonts w:ascii="Arial" w:hAnsi="Arial" w:cs="Arial"/>
          <w:sz w:val="20"/>
          <w:szCs w:val="20"/>
          <w:lang w:val="es-PA"/>
        </w:rPr>
        <w:t>Una entidad será clasificada como una ENF activa si cumple uno de los siguientes</w:t>
      </w:r>
      <w:r w:rsidRPr="005A3564">
        <w:rPr>
          <w:rFonts w:ascii="Arial" w:hAnsi="Arial" w:cs="Arial"/>
          <w:spacing w:val="-21"/>
          <w:sz w:val="20"/>
          <w:szCs w:val="20"/>
          <w:lang w:val="es-PA"/>
        </w:rPr>
        <w:t xml:space="preserve"> </w:t>
      </w:r>
      <w:r w:rsidRPr="005A3564">
        <w:rPr>
          <w:rFonts w:ascii="Arial" w:hAnsi="Arial" w:cs="Arial"/>
          <w:sz w:val="20"/>
          <w:szCs w:val="20"/>
          <w:lang w:val="es-PA"/>
        </w:rPr>
        <w:t>criterios:</w:t>
      </w:r>
    </w:p>
    <w:p w:rsidR="005A3564" w:rsidRPr="005A3564" w:rsidRDefault="005A3564" w:rsidP="005A3564">
      <w:pPr>
        <w:spacing w:before="9"/>
        <w:rPr>
          <w:rFonts w:ascii="Arial" w:eastAsia="Calibri" w:hAnsi="Arial" w:cs="Arial"/>
          <w:sz w:val="20"/>
          <w:szCs w:val="20"/>
          <w:lang w:val="es-PA"/>
        </w:rPr>
      </w:pPr>
    </w:p>
    <w:p w:rsidR="005A3564" w:rsidRPr="005A3564" w:rsidRDefault="005A3564" w:rsidP="005A3564">
      <w:pPr>
        <w:pStyle w:val="Prrafodelista"/>
        <w:numPr>
          <w:ilvl w:val="0"/>
          <w:numId w:val="6"/>
        </w:numPr>
        <w:tabs>
          <w:tab w:val="left" w:pos="942"/>
        </w:tabs>
        <w:spacing w:line="276" w:lineRule="auto"/>
        <w:ind w:right="214"/>
        <w:jc w:val="both"/>
        <w:rPr>
          <w:rFonts w:ascii="Arial" w:eastAsia="Calibri" w:hAnsi="Arial" w:cs="Arial"/>
          <w:sz w:val="20"/>
          <w:szCs w:val="20"/>
          <w:lang w:val="es-PA"/>
        </w:rPr>
      </w:pPr>
      <w:r w:rsidRPr="005A3564">
        <w:rPr>
          <w:rFonts w:ascii="Arial" w:hAnsi="Arial" w:cs="Arial"/>
          <w:sz w:val="20"/>
          <w:szCs w:val="20"/>
          <w:lang w:val="es-PA"/>
        </w:rPr>
        <w:t>Menos</w:t>
      </w:r>
      <w:r w:rsidRPr="005A3564">
        <w:rPr>
          <w:rFonts w:ascii="Arial" w:hAnsi="Arial" w:cs="Arial"/>
          <w:spacing w:val="45"/>
          <w:sz w:val="20"/>
          <w:szCs w:val="20"/>
          <w:lang w:val="es-PA"/>
        </w:rPr>
        <w:t xml:space="preserve"> </w:t>
      </w:r>
      <w:r w:rsidRPr="005A3564">
        <w:rPr>
          <w:rFonts w:ascii="Arial" w:hAnsi="Arial" w:cs="Arial"/>
          <w:sz w:val="20"/>
          <w:szCs w:val="20"/>
          <w:lang w:val="es-PA"/>
        </w:rPr>
        <w:t>del</w:t>
      </w:r>
      <w:r w:rsidRPr="005A3564">
        <w:rPr>
          <w:rFonts w:ascii="Arial" w:hAnsi="Arial" w:cs="Arial"/>
          <w:spacing w:val="42"/>
          <w:sz w:val="20"/>
          <w:szCs w:val="20"/>
          <w:lang w:val="es-PA"/>
        </w:rPr>
        <w:t xml:space="preserve"> </w:t>
      </w:r>
      <w:r w:rsidRPr="005A3564">
        <w:rPr>
          <w:rFonts w:ascii="Arial" w:hAnsi="Arial" w:cs="Arial"/>
          <w:sz w:val="20"/>
          <w:szCs w:val="20"/>
          <w:lang w:val="es-PA"/>
        </w:rPr>
        <w:t>50%</w:t>
      </w:r>
      <w:r w:rsidRPr="005A3564">
        <w:rPr>
          <w:rFonts w:ascii="Arial" w:hAnsi="Arial" w:cs="Arial"/>
          <w:spacing w:val="45"/>
          <w:sz w:val="20"/>
          <w:szCs w:val="20"/>
          <w:lang w:val="es-PA"/>
        </w:rPr>
        <w:t xml:space="preserve"> </w:t>
      </w:r>
      <w:r w:rsidRPr="005A3564">
        <w:rPr>
          <w:rFonts w:ascii="Arial" w:hAnsi="Arial" w:cs="Arial"/>
          <w:sz w:val="20"/>
          <w:szCs w:val="20"/>
          <w:lang w:val="es-PA"/>
        </w:rPr>
        <w:t>de</w:t>
      </w:r>
      <w:r w:rsidRPr="005A3564">
        <w:rPr>
          <w:rFonts w:ascii="Arial" w:hAnsi="Arial" w:cs="Arial"/>
          <w:spacing w:val="43"/>
          <w:sz w:val="20"/>
          <w:szCs w:val="20"/>
          <w:lang w:val="es-PA"/>
        </w:rPr>
        <w:t xml:space="preserve"> </w:t>
      </w:r>
      <w:r w:rsidRPr="005A3564">
        <w:rPr>
          <w:rFonts w:ascii="Arial" w:hAnsi="Arial" w:cs="Arial"/>
          <w:sz w:val="20"/>
          <w:szCs w:val="20"/>
          <w:lang w:val="es-PA"/>
        </w:rPr>
        <w:t>los</w:t>
      </w:r>
      <w:r w:rsidRPr="005A3564">
        <w:rPr>
          <w:rFonts w:ascii="Arial" w:hAnsi="Arial" w:cs="Arial"/>
          <w:spacing w:val="42"/>
          <w:sz w:val="20"/>
          <w:szCs w:val="20"/>
          <w:lang w:val="es-PA"/>
        </w:rPr>
        <w:t xml:space="preserve"> </w:t>
      </w:r>
      <w:r w:rsidRPr="005A3564">
        <w:rPr>
          <w:rFonts w:ascii="Arial" w:hAnsi="Arial" w:cs="Arial"/>
          <w:sz w:val="20"/>
          <w:szCs w:val="20"/>
          <w:lang w:val="es-PA"/>
        </w:rPr>
        <w:t>ingresos</w:t>
      </w:r>
      <w:r w:rsidRPr="005A3564">
        <w:rPr>
          <w:rFonts w:ascii="Arial" w:hAnsi="Arial" w:cs="Arial"/>
          <w:spacing w:val="45"/>
          <w:sz w:val="20"/>
          <w:szCs w:val="20"/>
          <w:lang w:val="es-PA"/>
        </w:rPr>
        <w:t xml:space="preserve"> </w:t>
      </w:r>
      <w:r w:rsidRPr="005A3564">
        <w:rPr>
          <w:rFonts w:ascii="Arial" w:hAnsi="Arial" w:cs="Arial"/>
          <w:sz w:val="20"/>
          <w:szCs w:val="20"/>
          <w:lang w:val="es-PA"/>
        </w:rPr>
        <w:t>brutos</w:t>
      </w:r>
      <w:r w:rsidRPr="005A3564">
        <w:rPr>
          <w:rFonts w:ascii="Arial" w:hAnsi="Arial" w:cs="Arial"/>
          <w:spacing w:val="42"/>
          <w:sz w:val="20"/>
          <w:szCs w:val="20"/>
          <w:lang w:val="es-PA"/>
        </w:rPr>
        <w:t xml:space="preserve"> </w:t>
      </w:r>
      <w:r w:rsidRPr="005A3564">
        <w:rPr>
          <w:rFonts w:ascii="Arial" w:hAnsi="Arial" w:cs="Arial"/>
          <w:sz w:val="20"/>
          <w:szCs w:val="20"/>
          <w:lang w:val="es-PA"/>
        </w:rPr>
        <w:t>de</w:t>
      </w:r>
      <w:r w:rsidRPr="005A3564">
        <w:rPr>
          <w:rFonts w:ascii="Arial" w:hAnsi="Arial" w:cs="Arial"/>
          <w:spacing w:val="45"/>
          <w:sz w:val="20"/>
          <w:szCs w:val="20"/>
          <w:lang w:val="es-PA"/>
        </w:rPr>
        <w:t xml:space="preserve"> </w:t>
      </w:r>
      <w:r w:rsidRPr="005A3564">
        <w:rPr>
          <w:rFonts w:ascii="Arial" w:hAnsi="Arial" w:cs="Arial"/>
          <w:sz w:val="20"/>
          <w:szCs w:val="20"/>
          <w:lang w:val="es-PA"/>
        </w:rPr>
        <w:t>la</w:t>
      </w:r>
      <w:r w:rsidRPr="005A3564">
        <w:rPr>
          <w:rFonts w:ascii="Arial" w:hAnsi="Arial" w:cs="Arial"/>
          <w:spacing w:val="42"/>
          <w:sz w:val="20"/>
          <w:szCs w:val="20"/>
          <w:lang w:val="es-PA"/>
        </w:rPr>
        <w:t xml:space="preserve"> </w:t>
      </w:r>
      <w:r w:rsidRPr="005A3564">
        <w:rPr>
          <w:rFonts w:ascii="Arial" w:hAnsi="Arial" w:cs="Arial"/>
          <w:sz w:val="20"/>
          <w:szCs w:val="20"/>
          <w:lang w:val="es-PA"/>
        </w:rPr>
        <w:t>ENF</w:t>
      </w:r>
      <w:r w:rsidRPr="005A3564">
        <w:rPr>
          <w:rFonts w:ascii="Arial" w:hAnsi="Arial" w:cs="Arial"/>
          <w:spacing w:val="42"/>
          <w:sz w:val="20"/>
          <w:szCs w:val="20"/>
          <w:lang w:val="es-PA"/>
        </w:rPr>
        <w:t xml:space="preserve"> </w:t>
      </w:r>
      <w:r w:rsidRPr="005A3564">
        <w:rPr>
          <w:rFonts w:ascii="Arial" w:hAnsi="Arial" w:cs="Arial"/>
          <w:sz w:val="20"/>
          <w:szCs w:val="20"/>
          <w:lang w:val="es-PA"/>
        </w:rPr>
        <w:t>para</w:t>
      </w:r>
      <w:r w:rsidRPr="005A3564">
        <w:rPr>
          <w:rFonts w:ascii="Arial" w:hAnsi="Arial" w:cs="Arial"/>
          <w:spacing w:val="44"/>
          <w:sz w:val="20"/>
          <w:szCs w:val="20"/>
          <w:lang w:val="es-PA"/>
        </w:rPr>
        <w:t xml:space="preserve"> </w:t>
      </w:r>
      <w:r w:rsidRPr="005A3564">
        <w:rPr>
          <w:rFonts w:ascii="Arial" w:hAnsi="Arial" w:cs="Arial"/>
          <w:sz w:val="20"/>
          <w:szCs w:val="20"/>
          <w:lang w:val="es-PA"/>
        </w:rPr>
        <w:t>el</w:t>
      </w:r>
      <w:r w:rsidRPr="005A3564">
        <w:rPr>
          <w:rFonts w:ascii="Arial" w:hAnsi="Arial" w:cs="Arial"/>
          <w:spacing w:val="45"/>
          <w:sz w:val="20"/>
          <w:szCs w:val="20"/>
          <w:lang w:val="es-PA"/>
        </w:rPr>
        <w:t xml:space="preserve"> </w:t>
      </w:r>
      <w:r w:rsidRPr="005A3564">
        <w:rPr>
          <w:rFonts w:ascii="Arial" w:hAnsi="Arial" w:cs="Arial"/>
          <w:sz w:val="20"/>
          <w:szCs w:val="20"/>
          <w:lang w:val="es-PA"/>
        </w:rPr>
        <w:t>año</w:t>
      </w:r>
      <w:r w:rsidRPr="005A3564">
        <w:rPr>
          <w:rFonts w:ascii="Arial" w:hAnsi="Arial" w:cs="Arial"/>
          <w:spacing w:val="44"/>
          <w:sz w:val="20"/>
          <w:szCs w:val="20"/>
          <w:lang w:val="es-PA"/>
        </w:rPr>
        <w:t xml:space="preserve"> </w:t>
      </w:r>
      <w:r w:rsidRPr="005A3564">
        <w:rPr>
          <w:rFonts w:ascii="Arial" w:hAnsi="Arial" w:cs="Arial"/>
          <w:sz w:val="20"/>
          <w:szCs w:val="20"/>
          <w:lang w:val="es-PA"/>
        </w:rPr>
        <w:t>calendario</w:t>
      </w:r>
      <w:r w:rsidRPr="005A3564">
        <w:rPr>
          <w:rFonts w:ascii="Arial" w:hAnsi="Arial" w:cs="Arial"/>
          <w:spacing w:val="46"/>
          <w:sz w:val="20"/>
          <w:szCs w:val="20"/>
          <w:lang w:val="es-PA"/>
        </w:rPr>
        <w:t xml:space="preserve"> </w:t>
      </w:r>
      <w:r w:rsidRPr="005A3564">
        <w:rPr>
          <w:rFonts w:ascii="Arial" w:hAnsi="Arial" w:cs="Arial"/>
          <w:sz w:val="20"/>
          <w:szCs w:val="20"/>
          <w:lang w:val="es-PA"/>
        </w:rPr>
        <w:t>anterior</w:t>
      </w:r>
      <w:r w:rsidRPr="005A3564">
        <w:rPr>
          <w:rFonts w:ascii="Arial" w:hAnsi="Arial" w:cs="Arial"/>
          <w:spacing w:val="43"/>
          <w:sz w:val="20"/>
          <w:szCs w:val="20"/>
          <w:lang w:val="es-PA"/>
        </w:rPr>
        <w:t xml:space="preserve"> </w:t>
      </w:r>
      <w:r w:rsidRPr="005A3564">
        <w:rPr>
          <w:rFonts w:ascii="Arial" w:hAnsi="Arial" w:cs="Arial"/>
          <w:sz w:val="20"/>
          <w:szCs w:val="20"/>
          <w:lang w:val="es-PA"/>
        </w:rPr>
        <w:t>son ingresos pasivos y menos del 50% de los activos en poder de la ENF durante el</w:t>
      </w:r>
      <w:r w:rsidRPr="005A3564">
        <w:rPr>
          <w:rFonts w:ascii="Arial" w:hAnsi="Arial" w:cs="Arial"/>
          <w:spacing w:val="-4"/>
          <w:sz w:val="20"/>
          <w:szCs w:val="20"/>
          <w:lang w:val="es-PA"/>
        </w:rPr>
        <w:t xml:space="preserve"> </w:t>
      </w:r>
      <w:r w:rsidRPr="005A3564">
        <w:rPr>
          <w:rFonts w:ascii="Arial" w:hAnsi="Arial" w:cs="Arial"/>
          <w:sz w:val="20"/>
          <w:szCs w:val="20"/>
          <w:lang w:val="es-PA"/>
        </w:rPr>
        <w:t>año calendario</w:t>
      </w:r>
      <w:r w:rsidRPr="005A3564">
        <w:rPr>
          <w:rFonts w:ascii="Arial" w:hAnsi="Arial" w:cs="Arial"/>
          <w:spacing w:val="33"/>
          <w:sz w:val="20"/>
          <w:szCs w:val="20"/>
          <w:lang w:val="es-PA"/>
        </w:rPr>
        <w:t xml:space="preserve"> </w:t>
      </w:r>
      <w:r w:rsidRPr="005A3564">
        <w:rPr>
          <w:rFonts w:ascii="Arial" w:hAnsi="Arial" w:cs="Arial"/>
          <w:sz w:val="20"/>
          <w:szCs w:val="20"/>
          <w:lang w:val="es-PA"/>
        </w:rPr>
        <w:t>anterior</w:t>
      </w:r>
      <w:r w:rsidRPr="005A3564">
        <w:rPr>
          <w:rFonts w:ascii="Arial" w:hAnsi="Arial" w:cs="Arial"/>
          <w:spacing w:val="36"/>
          <w:sz w:val="20"/>
          <w:szCs w:val="20"/>
          <w:lang w:val="es-PA"/>
        </w:rPr>
        <w:t xml:space="preserve"> </w:t>
      </w:r>
      <w:r w:rsidRPr="005A3564">
        <w:rPr>
          <w:rFonts w:ascii="Arial" w:hAnsi="Arial" w:cs="Arial"/>
          <w:sz w:val="20"/>
          <w:szCs w:val="20"/>
          <w:lang w:val="es-PA"/>
        </w:rPr>
        <w:t>son</w:t>
      </w:r>
      <w:r w:rsidRPr="005A3564">
        <w:rPr>
          <w:rFonts w:ascii="Arial" w:hAnsi="Arial" w:cs="Arial"/>
          <w:spacing w:val="33"/>
          <w:sz w:val="20"/>
          <w:szCs w:val="20"/>
          <w:lang w:val="es-PA"/>
        </w:rPr>
        <w:t xml:space="preserve"> </w:t>
      </w:r>
      <w:r w:rsidRPr="005A3564">
        <w:rPr>
          <w:rFonts w:ascii="Arial" w:hAnsi="Arial" w:cs="Arial"/>
          <w:sz w:val="20"/>
          <w:szCs w:val="20"/>
          <w:lang w:val="es-PA"/>
        </w:rPr>
        <w:t>activos</w:t>
      </w:r>
      <w:r w:rsidRPr="005A3564">
        <w:rPr>
          <w:rFonts w:ascii="Arial" w:hAnsi="Arial" w:cs="Arial"/>
          <w:spacing w:val="34"/>
          <w:sz w:val="20"/>
          <w:szCs w:val="20"/>
          <w:lang w:val="es-PA"/>
        </w:rPr>
        <w:t xml:space="preserve"> </w:t>
      </w:r>
      <w:r w:rsidRPr="005A3564">
        <w:rPr>
          <w:rFonts w:ascii="Arial" w:hAnsi="Arial" w:cs="Arial"/>
          <w:sz w:val="20"/>
          <w:szCs w:val="20"/>
          <w:lang w:val="es-PA"/>
        </w:rPr>
        <w:t>que</w:t>
      </w:r>
      <w:r w:rsidRPr="005A3564">
        <w:rPr>
          <w:rFonts w:ascii="Arial" w:hAnsi="Arial" w:cs="Arial"/>
          <w:spacing w:val="35"/>
          <w:sz w:val="20"/>
          <w:szCs w:val="20"/>
          <w:lang w:val="es-PA"/>
        </w:rPr>
        <w:t xml:space="preserve"> </w:t>
      </w:r>
      <w:r w:rsidRPr="005A3564">
        <w:rPr>
          <w:rFonts w:ascii="Arial" w:hAnsi="Arial" w:cs="Arial"/>
          <w:sz w:val="20"/>
          <w:szCs w:val="20"/>
          <w:lang w:val="es-PA"/>
        </w:rPr>
        <w:t>producen</w:t>
      </w:r>
      <w:r w:rsidRPr="005A3564">
        <w:rPr>
          <w:rFonts w:ascii="Arial" w:hAnsi="Arial" w:cs="Arial"/>
          <w:spacing w:val="32"/>
          <w:sz w:val="20"/>
          <w:szCs w:val="20"/>
          <w:lang w:val="es-PA"/>
        </w:rPr>
        <w:t xml:space="preserve"> </w:t>
      </w:r>
      <w:r w:rsidRPr="005A3564">
        <w:rPr>
          <w:rFonts w:ascii="Arial" w:hAnsi="Arial" w:cs="Arial"/>
          <w:sz w:val="20"/>
          <w:szCs w:val="20"/>
          <w:lang w:val="es-PA"/>
        </w:rPr>
        <w:t>o</w:t>
      </w:r>
      <w:r w:rsidRPr="005A3564">
        <w:rPr>
          <w:rFonts w:ascii="Arial" w:hAnsi="Arial" w:cs="Arial"/>
          <w:spacing w:val="35"/>
          <w:sz w:val="20"/>
          <w:szCs w:val="20"/>
          <w:lang w:val="es-PA"/>
        </w:rPr>
        <w:t xml:space="preserve"> </w:t>
      </w:r>
      <w:r w:rsidRPr="005A3564">
        <w:rPr>
          <w:rFonts w:ascii="Arial" w:hAnsi="Arial" w:cs="Arial"/>
          <w:sz w:val="20"/>
          <w:szCs w:val="20"/>
          <w:lang w:val="es-PA"/>
        </w:rPr>
        <w:t>son</w:t>
      </w:r>
      <w:r w:rsidRPr="005A3564">
        <w:rPr>
          <w:rFonts w:ascii="Arial" w:hAnsi="Arial" w:cs="Arial"/>
          <w:spacing w:val="31"/>
          <w:sz w:val="20"/>
          <w:szCs w:val="20"/>
          <w:lang w:val="es-PA"/>
        </w:rPr>
        <w:t xml:space="preserve"> </w:t>
      </w:r>
      <w:r w:rsidRPr="005A3564">
        <w:rPr>
          <w:rFonts w:ascii="Arial" w:hAnsi="Arial" w:cs="Arial"/>
          <w:sz w:val="20"/>
          <w:szCs w:val="20"/>
          <w:lang w:val="es-PA"/>
        </w:rPr>
        <w:t>mantenidos</w:t>
      </w:r>
      <w:r w:rsidRPr="005A3564">
        <w:rPr>
          <w:rFonts w:ascii="Arial" w:hAnsi="Arial" w:cs="Arial"/>
          <w:spacing w:val="34"/>
          <w:sz w:val="20"/>
          <w:szCs w:val="20"/>
          <w:lang w:val="es-PA"/>
        </w:rPr>
        <w:t xml:space="preserve"> </w:t>
      </w:r>
      <w:r w:rsidRPr="005A3564">
        <w:rPr>
          <w:rFonts w:ascii="Arial" w:hAnsi="Arial" w:cs="Arial"/>
          <w:sz w:val="20"/>
          <w:szCs w:val="20"/>
          <w:lang w:val="es-PA"/>
        </w:rPr>
        <w:t>para</w:t>
      </w:r>
      <w:r w:rsidRPr="005A3564">
        <w:rPr>
          <w:rFonts w:ascii="Arial" w:hAnsi="Arial" w:cs="Arial"/>
          <w:spacing w:val="34"/>
          <w:sz w:val="20"/>
          <w:szCs w:val="20"/>
          <w:lang w:val="es-PA"/>
        </w:rPr>
        <w:t xml:space="preserve"> </w:t>
      </w:r>
      <w:r w:rsidRPr="005A3564">
        <w:rPr>
          <w:rFonts w:ascii="Arial" w:hAnsi="Arial" w:cs="Arial"/>
          <w:sz w:val="20"/>
          <w:szCs w:val="20"/>
          <w:lang w:val="es-PA"/>
        </w:rPr>
        <w:t>la</w:t>
      </w:r>
      <w:r w:rsidRPr="005A3564">
        <w:rPr>
          <w:rFonts w:ascii="Arial" w:hAnsi="Arial" w:cs="Arial"/>
          <w:spacing w:val="34"/>
          <w:sz w:val="20"/>
          <w:szCs w:val="20"/>
          <w:lang w:val="es-PA"/>
        </w:rPr>
        <w:t xml:space="preserve"> </w:t>
      </w:r>
      <w:r w:rsidRPr="005A3564">
        <w:rPr>
          <w:rFonts w:ascii="Arial" w:hAnsi="Arial" w:cs="Arial"/>
          <w:sz w:val="20"/>
          <w:szCs w:val="20"/>
          <w:lang w:val="es-PA"/>
        </w:rPr>
        <w:t>producción</w:t>
      </w:r>
      <w:r w:rsidRPr="005A3564">
        <w:rPr>
          <w:rFonts w:ascii="Arial" w:hAnsi="Arial" w:cs="Arial"/>
          <w:spacing w:val="33"/>
          <w:sz w:val="20"/>
          <w:szCs w:val="20"/>
          <w:lang w:val="es-PA"/>
        </w:rPr>
        <w:t xml:space="preserve"> </w:t>
      </w:r>
      <w:r w:rsidRPr="005A3564">
        <w:rPr>
          <w:rFonts w:ascii="Arial" w:hAnsi="Arial" w:cs="Arial"/>
          <w:sz w:val="20"/>
          <w:szCs w:val="20"/>
          <w:lang w:val="es-PA"/>
        </w:rPr>
        <w:t>de Ingresos</w:t>
      </w:r>
      <w:r w:rsidRPr="005A3564">
        <w:rPr>
          <w:rFonts w:ascii="Arial" w:hAnsi="Arial" w:cs="Arial"/>
          <w:spacing w:val="-1"/>
          <w:sz w:val="20"/>
          <w:szCs w:val="20"/>
          <w:lang w:val="es-PA"/>
        </w:rPr>
        <w:t xml:space="preserve"> </w:t>
      </w:r>
      <w:r w:rsidRPr="005A3564">
        <w:rPr>
          <w:rFonts w:ascii="Arial" w:hAnsi="Arial" w:cs="Arial"/>
          <w:sz w:val="20"/>
          <w:szCs w:val="20"/>
          <w:lang w:val="es-PA"/>
        </w:rPr>
        <w:t>pasivos;</w:t>
      </w:r>
    </w:p>
    <w:p w:rsidR="005A3564" w:rsidRPr="005A3564" w:rsidRDefault="005A3564" w:rsidP="005A3564">
      <w:pPr>
        <w:pStyle w:val="Prrafodelista"/>
        <w:numPr>
          <w:ilvl w:val="0"/>
          <w:numId w:val="6"/>
        </w:numPr>
        <w:tabs>
          <w:tab w:val="left" w:pos="942"/>
        </w:tabs>
        <w:spacing w:before="3" w:line="276" w:lineRule="auto"/>
        <w:ind w:right="214"/>
        <w:jc w:val="both"/>
        <w:rPr>
          <w:rFonts w:ascii="Arial" w:eastAsia="Calibri" w:hAnsi="Arial" w:cs="Arial"/>
          <w:sz w:val="20"/>
          <w:szCs w:val="20"/>
          <w:lang w:val="es-PA"/>
        </w:rPr>
      </w:pPr>
      <w:r w:rsidRPr="005A3564">
        <w:rPr>
          <w:rFonts w:ascii="Arial" w:hAnsi="Arial" w:cs="Arial"/>
          <w:sz w:val="20"/>
          <w:szCs w:val="20"/>
          <w:lang w:val="es-PA"/>
        </w:rPr>
        <w:t>Las acciones de la ENF se negocian regularmente en un mercado de valores establecido o la ENF es una entidad relacionada de una entidad cuya oferta se negocia regularmente en un mercado de valores establecido;</w:t>
      </w:r>
    </w:p>
    <w:p w:rsidR="005A3564" w:rsidRPr="005A3564" w:rsidRDefault="005A3564" w:rsidP="005A3564">
      <w:pPr>
        <w:pStyle w:val="Prrafodelista"/>
        <w:numPr>
          <w:ilvl w:val="0"/>
          <w:numId w:val="6"/>
        </w:numPr>
        <w:tabs>
          <w:tab w:val="left" w:pos="993"/>
        </w:tabs>
        <w:spacing w:before="3" w:line="276" w:lineRule="auto"/>
        <w:ind w:left="993" w:right="121" w:hanging="426"/>
        <w:jc w:val="both"/>
        <w:rPr>
          <w:rFonts w:ascii="Arial" w:eastAsia="Calibri" w:hAnsi="Arial" w:cs="Arial"/>
          <w:sz w:val="20"/>
          <w:szCs w:val="20"/>
          <w:lang w:val="es-PA"/>
        </w:rPr>
      </w:pPr>
      <w:r w:rsidRPr="005A3564">
        <w:rPr>
          <w:rFonts w:ascii="Arial" w:hAnsi="Arial" w:cs="Arial"/>
          <w:sz w:val="20"/>
          <w:szCs w:val="20"/>
          <w:lang w:val="es-PA"/>
        </w:rPr>
        <w:t>La ENF es una entidad gubernamental, una organización internacional, un Banco Central, o es propiedad en su totalidad por una Entidad de uno o más de los</w:t>
      </w:r>
      <w:r w:rsidRPr="005A3564">
        <w:rPr>
          <w:rFonts w:ascii="Arial" w:hAnsi="Arial" w:cs="Arial"/>
          <w:spacing w:val="-14"/>
          <w:sz w:val="20"/>
          <w:szCs w:val="20"/>
          <w:lang w:val="es-PA"/>
        </w:rPr>
        <w:t xml:space="preserve"> </w:t>
      </w:r>
      <w:r w:rsidRPr="005A3564">
        <w:rPr>
          <w:rFonts w:ascii="Arial" w:hAnsi="Arial" w:cs="Arial"/>
          <w:sz w:val="20"/>
          <w:szCs w:val="20"/>
          <w:lang w:val="es-PA"/>
        </w:rPr>
        <w:lastRenderedPageBreak/>
        <w:t>anteriores;</w:t>
      </w:r>
    </w:p>
    <w:p w:rsidR="005A3564" w:rsidRPr="005A3564" w:rsidRDefault="005A3564" w:rsidP="005A3564">
      <w:pPr>
        <w:pStyle w:val="Prrafodelista"/>
        <w:numPr>
          <w:ilvl w:val="0"/>
          <w:numId w:val="6"/>
        </w:numPr>
        <w:tabs>
          <w:tab w:val="left" w:pos="993"/>
        </w:tabs>
        <w:spacing w:before="3" w:line="276" w:lineRule="auto"/>
        <w:ind w:left="993" w:right="115" w:hanging="426"/>
        <w:jc w:val="both"/>
        <w:rPr>
          <w:rFonts w:ascii="Arial" w:eastAsia="Calibri" w:hAnsi="Arial" w:cs="Arial"/>
          <w:sz w:val="20"/>
          <w:szCs w:val="20"/>
          <w:lang w:val="es-PA"/>
        </w:rPr>
      </w:pPr>
      <w:r w:rsidRPr="005A3564">
        <w:rPr>
          <w:rFonts w:ascii="Arial" w:hAnsi="Arial" w:cs="Arial"/>
          <w:sz w:val="20"/>
          <w:szCs w:val="20"/>
          <w:lang w:val="es-PA"/>
        </w:rPr>
        <w:t>Sustancialmente todas las actividades de la ENF consisten de la explotación (en</w:t>
      </w:r>
      <w:r w:rsidRPr="005A3564">
        <w:rPr>
          <w:rFonts w:ascii="Arial" w:hAnsi="Arial" w:cs="Arial"/>
          <w:spacing w:val="29"/>
          <w:sz w:val="20"/>
          <w:szCs w:val="20"/>
          <w:lang w:val="es-PA"/>
        </w:rPr>
        <w:t xml:space="preserve"> </w:t>
      </w:r>
      <w:r w:rsidRPr="005A3564">
        <w:rPr>
          <w:rFonts w:ascii="Arial" w:hAnsi="Arial" w:cs="Arial"/>
          <w:sz w:val="20"/>
          <w:szCs w:val="20"/>
          <w:lang w:val="es-PA"/>
        </w:rPr>
        <w:t>su</w:t>
      </w:r>
      <w:r w:rsidRPr="005A3564">
        <w:rPr>
          <w:rFonts w:ascii="Arial" w:hAnsi="Arial" w:cs="Arial"/>
          <w:spacing w:val="-1"/>
          <w:sz w:val="20"/>
          <w:szCs w:val="20"/>
          <w:lang w:val="es-PA"/>
        </w:rPr>
        <w:t xml:space="preserve"> </w:t>
      </w:r>
      <w:r w:rsidRPr="005A3564">
        <w:rPr>
          <w:rFonts w:ascii="Arial" w:hAnsi="Arial" w:cs="Arial"/>
          <w:sz w:val="20"/>
          <w:szCs w:val="20"/>
          <w:lang w:val="es-PA"/>
        </w:rPr>
        <w:t>totalidad o en parte) de las acciones en circulación, o la prestación de servicios</w:t>
      </w:r>
      <w:r w:rsidRPr="005A3564">
        <w:rPr>
          <w:rFonts w:ascii="Arial" w:hAnsi="Arial" w:cs="Arial"/>
          <w:spacing w:val="36"/>
          <w:sz w:val="20"/>
          <w:szCs w:val="20"/>
          <w:lang w:val="es-PA"/>
        </w:rPr>
        <w:t xml:space="preserve"> </w:t>
      </w:r>
      <w:r w:rsidRPr="005A3564">
        <w:rPr>
          <w:rFonts w:ascii="Arial" w:hAnsi="Arial" w:cs="Arial"/>
          <w:sz w:val="20"/>
          <w:szCs w:val="20"/>
          <w:lang w:val="es-PA"/>
        </w:rPr>
        <w:t>financieros y</w:t>
      </w:r>
      <w:r w:rsidRPr="005A3564">
        <w:rPr>
          <w:rFonts w:ascii="Arial" w:hAnsi="Arial" w:cs="Arial"/>
          <w:spacing w:val="20"/>
          <w:sz w:val="20"/>
          <w:szCs w:val="20"/>
          <w:lang w:val="es-PA"/>
        </w:rPr>
        <w:t xml:space="preserve"> </w:t>
      </w:r>
      <w:r w:rsidRPr="005A3564">
        <w:rPr>
          <w:rFonts w:ascii="Arial" w:hAnsi="Arial" w:cs="Arial"/>
          <w:sz w:val="20"/>
          <w:szCs w:val="20"/>
          <w:lang w:val="es-PA"/>
        </w:rPr>
        <w:t>de</w:t>
      </w:r>
      <w:r w:rsidRPr="005A3564">
        <w:rPr>
          <w:rFonts w:ascii="Arial" w:hAnsi="Arial" w:cs="Arial"/>
          <w:spacing w:val="20"/>
          <w:sz w:val="20"/>
          <w:szCs w:val="20"/>
          <w:lang w:val="es-PA"/>
        </w:rPr>
        <w:t xml:space="preserve"> </w:t>
      </w:r>
      <w:r w:rsidRPr="005A3564">
        <w:rPr>
          <w:rFonts w:ascii="Arial" w:hAnsi="Arial" w:cs="Arial"/>
          <w:sz w:val="20"/>
          <w:szCs w:val="20"/>
          <w:lang w:val="es-PA"/>
        </w:rPr>
        <w:t>que,</w:t>
      </w:r>
      <w:r w:rsidRPr="005A3564">
        <w:rPr>
          <w:rFonts w:ascii="Arial" w:hAnsi="Arial" w:cs="Arial"/>
          <w:spacing w:val="18"/>
          <w:sz w:val="20"/>
          <w:szCs w:val="20"/>
          <w:lang w:val="es-PA"/>
        </w:rPr>
        <w:t xml:space="preserve"> </w:t>
      </w:r>
      <w:r w:rsidRPr="005A3564">
        <w:rPr>
          <w:rFonts w:ascii="Arial" w:hAnsi="Arial" w:cs="Arial"/>
          <w:sz w:val="20"/>
          <w:szCs w:val="20"/>
          <w:lang w:val="es-PA"/>
        </w:rPr>
        <w:t>una</w:t>
      </w:r>
      <w:r w:rsidRPr="005A3564">
        <w:rPr>
          <w:rFonts w:ascii="Arial" w:hAnsi="Arial" w:cs="Arial"/>
          <w:spacing w:val="20"/>
          <w:sz w:val="20"/>
          <w:szCs w:val="20"/>
          <w:lang w:val="es-PA"/>
        </w:rPr>
        <w:t xml:space="preserve"> </w:t>
      </w:r>
      <w:r w:rsidRPr="005A3564">
        <w:rPr>
          <w:rFonts w:ascii="Arial" w:hAnsi="Arial" w:cs="Arial"/>
          <w:sz w:val="20"/>
          <w:szCs w:val="20"/>
          <w:lang w:val="es-PA"/>
        </w:rPr>
        <w:t>o</w:t>
      </w:r>
      <w:r w:rsidRPr="005A3564">
        <w:rPr>
          <w:rFonts w:ascii="Arial" w:hAnsi="Arial" w:cs="Arial"/>
          <w:spacing w:val="18"/>
          <w:sz w:val="20"/>
          <w:szCs w:val="20"/>
          <w:lang w:val="es-PA"/>
        </w:rPr>
        <w:t xml:space="preserve"> </w:t>
      </w:r>
      <w:r w:rsidRPr="005A3564">
        <w:rPr>
          <w:rFonts w:ascii="Arial" w:hAnsi="Arial" w:cs="Arial"/>
          <w:sz w:val="20"/>
          <w:szCs w:val="20"/>
          <w:lang w:val="es-PA"/>
        </w:rPr>
        <w:t>varias</w:t>
      </w:r>
      <w:r w:rsidRPr="005A3564">
        <w:rPr>
          <w:rFonts w:ascii="Arial" w:hAnsi="Arial" w:cs="Arial"/>
          <w:spacing w:val="17"/>
          <w:sz w:val="20"/>
          <w:szCs w:val="20"/>
          <w:lang w:val="es-PA"/>
        </w:rPr>
        <w:t xml:space="preserve"> </w:t>
      </w:r>
      <w:r w:rsidRPr="005A3564">
        <w:rPr>
          <w:rFonts w:ascii="Arial" w:hAnsi="Arial" w:cs="Arial"/>
          <w:sz w:val="20"/>
          <w:szCs w:val="20"/>
          <w:lang w:val="es-PA"/>
        </w:rPr>
        <w:t>filiales</w:t>
      </w:r>
      <w:r w:rsidRPr="005A3564">
        <w:rPr>
          <w:rFonts w:ascii="Arial" w:hAnsi="Arial" w:cs="Arial"/>
          <w:spacing w:val="20"/>
          <w:sz w:val="20"/>
          <w:szCs w:val="20"/>
          <w:lang w:val="es-PA"/>
        </w:rPr>
        <w:t xml:space="preserve"> </w:t>
      </w:r>
      <w:r w:rsidRPr="005A3564">
        <w:rPr>
          <w:rFonts w:ascii="Arial" w:hAnsi="Arial" w:cs="Arial"/>
          <w:sz w:val="20"/>
          <w:szCs w:val="20"/>
          <w:lang w:val="es-PA"/>
        </w:rPr>
        <w:t>que</w:t>
      </w:r>
      <w:r w:rsidRPr="005A3564">
        <w:rPr>
          <w:rFonts w:ascii="Arial" w:hAnsi="Arial" w:cs="Arial"/>
          <w:spacing w:val="20"/>
          <w:sz w:val="20"/>
          <w:szCs w:val="20"/>
          <w:lang w:val="es-PA"/>
        </w:rPr>
        <w:t xml:space="preserve"> </w:t>
      </w:r>
      <w:r w:rsidRPr="005A3564">
        <w:rPr>
          <w:rFonts w:ascii="Arial" w:hAnsi="Arial" w:cs="Arial"/>
          <w:sz w:val="20"/>
          <w:szCs w:val="20"/>
          <w:lang w:val="es-PA"/>
        </w:rPr>
        <w:t>se</w:t>
      </w:r>
      <w:r w:rsidRPr="005A3564">
        <w:rPr>
          <w:rFonts w:ascii="Arial" w:hAnsi="Arial" w:cs="Arial"/>
          <w:spacing w:val="20"/>
          <w:sz w:val="20"/>
          <w:szCs w:val="20"/>
          <w:lang w:val="es-PA"/>
        </w:rPr>
        <w:t xml:space="preserve"> </w:t>
      </w:r>
      <w:r w:rsidRPr="005A3564">
        <w:rPr>
          <w:rFonts w:ascii="Arial" w:hAnsi="Arial" w:cs="Arial"/>
          <w:sz w:val="20"/>
          <w:szCs w:val="20"/>
          <w:lang w:val="es-PA"/>
        </w:rPr>
        <w:t>dedican</w:t>
      </w:r>
      <w:r w:rsidRPr="005A3564">
        <w:rPr>
          <w:rFonts w:ascii="Arial" w:hAnsi="Arial" w:cs="Arial"/>
          <w:spacing w:val="19"/>
          <w:sz w:val="20"/>
          <w:szCs w:val="20"/>
          <w:lang w:val="es-PA"/>
        </w:rPr>
        <w:t xml:space="preserve"> </w:t>
      </w:r>
      <w:r w:rsidRPr="005A3564">
        <w:rPr>
          <w:rFonts w:ascii="Arial" w:hAnsi="Arial" w:cs="Arial"/>
          <w:sz w:val="20"/>
          <w:szCs w:val="20"/>
          <w:lang w:val="es-PA"/>
        </w:rPr>
        <w:t>a</w:t>
      </w:r>
      <w:r w:rsidRPr="005A3564">
        <w:rPr>
          <w:rFonts w:ascii="Arial" w:hAnsi="Arial" w:cs="Arial"/>
          <w:spacing w:val="19"/>
          <w:sz w:val="20"/>
          <w:szCs w:val="20"/>
          <w:lang w:val="es-PA"/>
        </w:rPr>
        <w:t xml:space="preserve"> </w:t>
      </w:r>
      <w:r w:rsidRPr="005A3564">
        <w:rPr>
          <w:rFonts w:ascii="Arial" w:hAnsi="Arial" w:cs="Arial"/>
          <w:sz w:val="20"/>
          <w:szCs w:val="20"/>
          <w:lang w:val="es-PA"/>
        </w:rPr>
        <w:t>negocios</w:t>
      </w:r>
      <w:r w:rsidRPr="005A3564">
        <w:rPr>
          <w:rFonts w:ascii="Arial" w:hAnsi="Arial" w:cs="Arial"/>
          <w:spacing w:val="20"/>
          <w:sz w:val="20"/>
          <w:szCs w:val="20"/>
          <w:lang w:val="es-PA"/>
        </w:rPr>
        <w:t xml:space="preserve"> </w:t>
      </w:r>
      <w:r w:rsidRPr="005A3564">
        <w:rPr>
          <w:rFonts w:ascii="Arial" w:hAnsi="Arial" w:cs="Arial"/>
          <w:sz w:val="20"/>
          <w:szCs w:val="20"/>
          <w:lang w:val="es-PA"/>
        </w:rPr>
        <w:t>diferentes</w:t>
      </w:r>
      <w:r w:rsidRPr="005A3564">
        <w:rPr>
          <w:rFonts w:ascii="Arial" w:hAnsi="Arial" w:cs="Arial"/>
          <w:spacing w:val="20"/>
          <w:sz w:val="20"/>
          <w:szCs w:val="20"/>
          <w:lang w:val="es-PA"/>
        </w:rPr>
        <w:t xml:space="preserve"> </w:t>
      </w:r>
      <w:r w:rsidRPr="005A3564">
        <w:rPr>
          <w:rFonts w:ascii="Arial" w:hAnsi="Arial" w:cs="Arial"/>
          <w:sz w:val="20"/>
          <w:szCs w:val="20"/>
          <w:lang w:val="es-PA"/>
        </w:rPr>
        <w:t>al</w:t>
      </w:r>
      <w:r w:rsidRPr="005A3564">
        <w:rPr>
          <w:rFonts w:ascii="Arial" w:hAnsi="Arial" w:cs="Arial"/>
          <w:spacing w:val="19"/>
          <w:sz w:val="20"/>
          <w:szCs w:val="20"/>
          <w:lang w:val="es-PA"/>
        </w:rPr>
        <w:t xml:space="preserve"> </w:t>
      </w:r>
      <w:r w:rsidRPr="005A3564">
        <w:rPr>
          <w:rFonts w:ascii="Arial" w:hAnsi="Arial" w:cs="Arial"/>
          <w:sz w:val="20"/>
          <w:szCs w:val="20"/>
          <w:lang w:val="es-PA"/>
        </w:rPr>
        <w:t>de</w:t>
      </w:r>
      <w:r w:rsidRPr="005A3564">
        <w:rPr>
          <w:rFonts w:ascii="Arial" w:hAnsi="Arial" w:cs="Arial"/>
          <w:spacing w:val="20"/>
          <w:sz w:val="20"/>
          <w:szCs w:val="20"/>
          <w:lang w:val="es-PA"/>
        </w:rPr>
        <w:t xml:space="preserve"> </w:t>
      </w:r>
      <w:r w:rsidRPr="005A3564">
        <w:rPr>
          <w:rFonts w:ascii="Arial" w:hAnsi="Arial" w:cs="Arial"/>
          <w:sz w:val="20"/>
          <w:szCs w:val="20"/>
          <w:lang w:val="es-PA"/>
        </w:rPr>
        <w:t>una</w:t>
      </w:r>
      <w:r w:rsidRPr="005A3564">
        <w:rPr>
          <w:rFonts w:ascii="Arial" w:hAnsi="Arial" w:cs="Arial"/>
          <w:spacing w:val="19"/>
          <w:sz w:val="20"/>
          <w:szCs w:val="20"/>
          <w:lang w:val="es-PA"/>
        </w:rPr>
        <w:t xml:space="preserve"> </w:t>
      </w:r>
      <w:r w:rsidRPr="005A3564">
        <w:rPr>
          <w:rFonts w:ascii="Arial" w:hAnsi="Arial" w:cs="Arial"/>
          <w:sz w:val="20"/>
          <w:szCs w:val="20"/>
          <w:lang w:val="es-PA"/>
        </w:rPr>
        <w:t>institución financiera,</w:t>
      </w:r>
      <w:r w:rsidRPr="005A3564">
        <w:rPr>
          <w:rFonts w:ascii="Arial" w:hAnsi="Arial" w:cs="Arial"/>
          <w:spacing w:val="18"/>
          <w:sz w:val="20"/>
          <w:szCs w:val="20"/>
          <w:lang w:val="es-PA"/>
        </w:rPr>
        <w:t xml:space="preserve"> </w:t>
      </w:r>
      <w:r w:rsidRPr="005A3564">
        <w:rPr>
          <w:rFonts w:ascii="Arial" w:hAnsi="Arial" w:cs="Arial"/>
          <w:sz w:val="20"/>
          <w:szCs w:val="20"/>
          <w:lang w:val="es-PA"/>
        </w:rPr>
        <w:t>excepto</w:t>
      </w:r>
      <w:r w:rsidRPr="005A3564">
        <w:rPr>
          <w:rFonts w:ascii="Arial" w:hAnsi="Arial" w:cs="Arial"/>
          <w:spacing w:val="19"/>
          <w:sz w:val="20"/>
          <w:szCs w:val="20"/>
          <w:lang w:val="es-PA"/>
        </w:rPr>
        <w:t xml:space="preserve"> </w:t>
      </w:r>
      <w:r w:rsidRPr="005A3564">
        <w:rPr>
          <w:rFonts w:ascii="Arial" w:hAnsi="Arial" w:cs="Arial"/>
          <w:sz w:val="20"/>
          <w:szCs w:val="20"/>
          <w:lang w:val="es-PA"/>
        </w:rPr>
        <w:t>que</w:t>
      </w:r>
      <w:r w:rsidRPr="005A3564">
        <w:rPr>
          <w:rFonts w:ascii="Arial" w:hAnsi="Arial" w:cs="Arial"/>
          <w:spacing w:val="19"/>
          <w:sz w:val="20"/>
          <w:szCs w:val="20"/>
          <w:lang w:val="es-PA"/>
        </w:rPr>
        <w:t xml:space="preserve"> </w:t>
      </w:r>
      <w:r w:rsidRPr="005A3564">
        <w:rPr>
          <w:rFonts w:ascii="Arial" w:hAnsi="Arial" w:cs="Arial"/>
          <w:sz w:val="20"/>
          <w:szCs w:val="20"/>
          <w:lang w:val="es-PA"/>
        </w:rPr>
        <w:t>la</w:t>
      </w:r>
      <w:r w:rsidRPr="005A3564">
        <w:rPr>
          <w:rFonts w:ascii="Arial" w:hAnsi="Arial" w:cs="Arial"/>
          <w:spacing w:val="18"/>
          <w:sz w:val="20"/>
          <w:szCs w:val="20"/>
          <w:lang w:val="es-PA"/>
        </w:rPr>
        <w:t xml:space="preserve"> </w:t>
      </w:r>
      <w:r w:rsidRPr="005A3564">
        <w:rPr>
          <w:rFonts w:ascii="Arial" w:hAnsi="Arial" w:cs="Arial"/>
          <w:sz w:val="20"/>
          <w:szCs w:val="20"/>
          <w:lang w:val="es-PA"/>
        </w:rPr>
        <w:t>entidad</w:t>
      </w:r>
      <w:r w:rsidRPr="005A3564">
        <w:rPr>
          <w:rFonts w:ascii="Arial" w:hAnsi="Arial" w:cs="Arial"/>
          <w:spacing w:val="17"/>
          <w:sz w:val="20"/>
          <w:szCs w:val="20"/>
          <w:lang w:val="es-PA"/>
        </w:rPr>
        <w:t xml:space="preserve"> </w:t>
      </w:r>
      <w:r w:rsidRPr="005A3564">
        <w:rPr>
          <w:rFonts w:ascii="Arial" w:hAnsi="Arial" w:cs="Arial"/>
          <w:sz w:val="20"/>
          <w:szCs w:val="20"/>
          <w:lang w:val="es-PA"/>
        </w:rPr>
        <w:t>no</w:t>
      </w:r>
      <w:r w:rsidRPr="005A3564">
        <w:rPr>
          <w:rFonts w:ascii="Arial" w:hAnsi="Arial" w:cs="Arial"/>
          <w:spacing w:val="19"/>
          <w:sz w:val="20"/>
          <w:szCs w:val="20"/>
          <w:lang w:val="es-PA"/>
        </w:rPr>
        <w:t xml:space="preserve"> </w:t>
      </w:r>
      <w:r w:rsidRPr="005A3564">
        <w:rPr>
          <w:rFonts w:ascii="Arial" w:hAnsi="Arial" w:cs="Arial"/>
          <w:sz w:val="20"/>
          <w:szCs w:val="20"/>
          <w:lang w:val="es-PA"/>
        </w:rPr>
        <w:t>califique</w:t>
      </w:r>
      <w:r w:rsidRPr="005A3564">
        <w:rPr>
          <w:rFonts w:ascii="Arial" w:hAnsi="Arial" w:cs="Arial"/>
          <w:spacing w:val="19"/>
          <w:sz w:val="20"/>
          <w:szCs w:val="20"/>
          <w:lang w:val="es-PA"/>
        </w:rPr>
        <w:t xml:space="preserve"> </w:t>
      </w:r>
      <w:r w:rsidRPr="005A3564">
        <w:rPr>
          <w:rFonts w:ascii="Arial" w:hAnsi="Arial" w:cs="Arial"/>
          <w:sz w:val="20"/>
          <w:szCs w:val="20"/>
          <w:lang w:val="es-PA"/>
        </w:rPr>
        <w:t>a</w:t>
      </w:r>
      <w:r w:rsidRPr="005A3564">
        <w:rPr>
          <w:rFonts w:ascii="Arial" w:hAnsi="Arial" w:cs="Arial"/>
          <w:spacing w:val="18"/>
          <w:sz w:val="20"/>
          <w:szCs w:val="20"/>
          <w:lang w:val="es-PA"/>
        </w:rPr>
        <w:t xml:space="preserve"> </w:t>
      </w:r>
      <w:r w:rsidRPr="005A3564">
        <w:rPr>
          <w:rFonts w:ascii="Arial" w:hAnsi="Arial" w:cs="Arial"/>
          <w:sz w:val="20"/>
          <w:szCs w:val="20"/>
          <w:lang w:val="es-PA"/>
        </w:rPr>
        <w:t>este</w:t>
      </w:r>
      <w:r w:rsidRPr="005A3564">
        <w:rPr>
          <w:rFonts w:ascii="Arial" w:hAnsi="Arial" w:cs="Arial"/>
          <w:spacing w:val="16"/>
          <w:sz w:val="20"/>
          <w:szCs w:val="20"/>
          <w:lang w:val="es-PA"/>
        </w:rPr>
        <w:t xml:space="preserve"> </w:t>
      </w:r>
      <w:r w:rsidRPr="005A3564">
        <w:rPr>
          <w:rFonts w:ascii="Arial" w:hAnsi="Arial" w:cs="Arial"/>
          <w:sz w:val="20"/>
          <w:szCs w:val="20"/>
          <w:lang w:val="es-PA"/>
        </w:rPr>
        <w:t>estado</w:t>
      </w:r>
      <w:r w:rsidRPr="005A3564">
        <w:rPr>
          <w:rFonts w:ascii="Arial" w:hAnsi="Arial" w:cs="Arial"/>
          <w:spacing w:val="19"/>
          <w:sz w:val="20"/>
          <w:szCs w:val="20"/>
          <w:lang w:val="es-PA"/>
        </w:rPr>
        <w:t xml:space="preserve"> </w:t>
      </w:r>
      <w:r w:rsidRPr="005A3564">
        <w:rPr>
          <w:rFonts w:ascii="Arial" w:hAnsi="Arial" w:cs="Arial"/>
          <w:sz w:val="20"/>
          <w:szCs w:val="20"/>
          <w:lang w:val="es-PA"/>
        </w:rPr>
        <w:t>si</w:t>
      </w:r>
      <w:r w:rsidRPr="005A3564">
        <w:rPr>
          <w:rFonts w:ascii="Arial" w:hAnsi="Arial" w:cs="Arial"/>
          <w:spacing w:val="23"/>
          <w:sz w:val="20"/>
          <w:szCs w:val="20"/>
          <w:lang w:val="es-PA"/>
        </w:rPr>
        <w:t xml:space="preserve"> </w:t>
      </w:r>
      <w:r w:rsidRPr="005A3564">
        <w:rPr>
          <w:rFonts w:ascii="Arial" w:hAnsi="Arial" w:cs="Arial"/>
          <w:sz w:val="20"/>
          <w:szCs w:val="20"/>
          <w:lang w:val="es-PA"/>
        </w:rPr>
        <w:t>la</w:t>
      </w:r>
      <w:r w:rsidRPr="005A3564">
        <w:rPr>
          <w:rFonts w:ascii="Arial" w:hAnsi="Arial" w:cs="Arial"/>
          <w:spacing w:val="18"/>
          <w:sz w:val="20"/>
          <w:szCs w:val="20"/>
          <w:lang w:val="es-PA"/>
        </w:rPr>
        <w:t xml:space="preserve"> </w:t>
      </w:r>
      <w:r w:rsidRPr="005A3564">
        <w:rPr>
          <w:rFonts w:ascii="Arial" w:hAnsi="Arial" w:cs="Arial"/>
          <w:sz w:val="20"/>
          <w:szCs w:val="20"/>
          <w:lang w:val="es-PA"/>
        </w:rPr>
        <w:t>entidad</w:t>
      </w:r>
      <w:r w:rsidRPr="005A3564">
        <w:rPr>
          <w:rFonts w:ascii="Arial" w:hAnsi="Arial" w:cs="Arial"/>
          <w:spacing w:val="17"/>
          <w:sz w:val="20"/>
          <w:szCs w:val="20"/>
          <w:lang w:val="es-PA"/>
        </w:rPr>
        <w:t xml:space="preserve"> </w:t>
      </w:r>
      <w:r w:rsidRPr="005A3564">
        <w:rPr>
          <w:rFonts w:ascii="Arial" w:hAnsi="Arial" w:cs="Arial"/>
          <w:sz w:val="20"/>
          <w:szCs w:val="20"/>
          <w:lang w:val="es-PA"/>
        </w:rPr>
        <w:t>(o</w:t>
      </w:r>
      <w:r w:rsidRPr="005A3564">
        <w:rPr>
          <w:rFonts w:ascii="Arial" w:hAnsi="Arial" w:cs="Arial"/>
          <w:spacing w:val="19"/>
          <w:sz w:val="20"/>
          <w:szCs w:val="20"/>
          <w:lang w:val="es-PA"/>
        </w:rPr>
        <w:t xml:space="preserve"> </w:t>
      </w:r>
      <w:r w:rsidRPr="005A3564">
        <w:rPr>
          <w:rFonts w:ascii="Arial" w:hAnsi="Arial" w:cs="Arial"/>
          <w:sz w:val="20"/>
          <w:szCs w:val="20"/>
          <w:lang w:val="es-PA"/>
        </w:rPr>
        <w:t>ejerce</w:t>
      </w:r>
      <w:r w:rsidRPr="005A3564">
        <w:rPr>
          <w:rFonts w:ascii="Arial" w:hAnsi="Arial" w:cs="Arial"/>
          <w:spacing w:val="19"/>
          <w:sz w:val="20"/>
          <w:szCs w:val="20"/>
          <w:lang w:val="es-PA"/>
        </w:rPr>
        <w:t xml:space="preserve"> </w:t>
      </w:r>
      <w:r w:rsidRPr="005A3564">
        <w:rPr>
          <w:rFonts w:ascii="Arial" w:hAnsi="Arial" w:cs="Arial"/>
          <w:sz w:val="20"/>
          <w:szCs w:val="20"/>
          <w:lang w:val="es-PA"/>
        </w:rPr>
        <w:t>en</w:t>
      </w:r>
      <w:r w:rsidRPr="005A3564">
        <w:rPr>
          <w:rFonts w:ascii="Arial" w:hAnsi="Arial" w:cs="Arial"/>
          <w:spacing w:val="18"/>
          <w:sz w:val="20"/>
          <w:szCs w:val="20"/>
          <w:lang w:val="es-PA"/>
        </w:rPr>
        <w:t xml:space="preserve"> </w:t>
      </w:r>
      <w:r w:rsidRPr="005A3564">
        <w:rPr>
          <w:rFonts w:ascii="Arial" w:hAnsi="Arial" w:cs="Arial"/>
          <w:sz w:val="20"/>
          <w:szCs w:val="20"/>
          <w:lang w:val="es-PA"/>
        </w:rPr>
        <w:t>sí mismo)</w:t>
      </w:r>
      <w:r w:rsidRPr="005A3564">
        <w:rPr>
          <w:rFonts w:ascii="Arial" w:hAnsi="Arial" w:cs="Arial"/>
          <w:spacing w:val="30"/>
          <w:sz w:val="20"/>
          <w:szCs w:val="20"/>
          <w:lang w:val="es-PA"/>
        </w:rPr>
        <w:t xml:space="preserve"> </w:t>
      </w:r>
      <w:r w:rsidRPr="005A3564">
        <w:rPr>
          <w:rFonts w:ascii="Arial" w:hAnsi="Arial" w:cs="Arial"/>
          <w:sz w:val="20"/>
          <w:szCs w:val="20"/>
          <w:lang w:val="es-PA"/>
        </w:rPr>
        <w:t>funciona</w:t>
      </w:r>
      <w:r w:rsidRPr="005A3564">
        <w:rPr>
          <w:rFonts w:ascii="Arial" w:hAnsi="Arial" w:cs="Arial"/>
          <w:spacing w:val="30"/>
          <w:sz w:val="20"/>
          <w:szCs w:val="20"/>
          <w:lang w:val="es-PA"/>
        </w:rPr>
        <w:t xml:space="preserve"> </w:t>
      </w:r>
      <w:r w:rsidRPr="005A3564">
        <w:rPr>
          <w:rFonts w:ascii="Arial" w:hAnsi="Arial" w:cs="Arial"/>
          <w:sz w:val="20"/>
          <w:szCs w:val="20"/>
          <w:lang w:val="es-PA"/>
        </w:rPr>
        <w:t>como</w:t>
      </w:r>
      <w:r w:rsidRPr="005A3564">
        <w:rPr>
          <w:rFonts w:ascii="Arial" w:hAnsi="Arial" w:cs="Arial"/>
          <w:spacing w:val="31"/>
          <w:sz w:val="20"/>
          <w:szCs w:val="20"/>
          <w:lang w:val="es-PA"/>
        </w:rPr>
        <w:t xml:space="preserve"> </w:t>
      </w:r>
      <w:r w:rsidRPr="005A3564">
        <w:rPr>
          <w:rFonts w:ascii="Arial" w:hAnsi="Arial" w:cs="Arial"/>
          <w:sz w:val="20"/>
          <w:szCs w:val="20"/>
          <w:lang w:val="es-PA"/>
        </w:rPr>
        <w:t>un</w:t>
      </w:r>
      <w:r w:rsidRPr="005A3564">
        <w:rPr>
          <w:rFonts w:ascii="Arial" w:hAnsi="Arial" w:cs="Arial"/>
          <w:spacing w:val="29"/>
          <w:sz w:val="20"/>
          <w:szCs w:val="20"/>
          <w:lang w:val="es-PA"/>
        </w:rPr>
        <w:t xml:space="preserve"> </w:t>
      </w:r>
      <w:r w:rsidRPr="005A3564">
        <w:rPr>
          <w:rFonts w:ascii="Arial" w:hAnsi="Arial" w:cs="Arial"/>
          <w:sz w:val="20"/>
          <w:szCs w:val="20"/>
          <w:lang w:val="es-PA"/>
        </w:rPr>
        <w:t>fondo</w:t>
      </w:r>
      <w:r w:rsidRPr="005A3564">
        <w:rPr>
          <w:rFonts w:ascii="Arial" w:hAnsi="Arial" w:cs="Arial"/>
          <w:spacing w:val="31"/>
          <w:sz w:val="20"/>
          <w:szCs w:val="20"/>
          <w:lang w:val="es-PA"/>
        </w:rPr>
        <w:t xml:space="preserve"> </w:t>
      </w:r>
      <w:r w:rsidRPr="005A3564">
        <w:rPr>
          <w:rFonts w:ascii="Arial" w:hAnsi="Arial" w:cs="Arial"/>
          <w:sz w:val="20"/>
          <w:szCs w:val="20"/>
          <w:lang w:val="es-PA"/>
        </w:rPr>
        <w:t>de</w:t>
      </w:r>
      <w:r w:rsidRPr="005A3564">
        <w:rPr>
          <w:rFonts w:ascii="Arial" w:hAnsi="Arial" w:cs="Arial"/>
          <w:spacing w:val="30"/>
          <w:sz w:val="20"/>
          <w:szCs w:val="20"/>
          <w:lang w:val="es-PA"/>
        </w:rPr>
        <w:t xml:space="preserve"> </w:t>
      </w:r>
      <w:r w:rsidRPr="005A3564">
        <w:rPr>
          <w:rFonts w:ascii="Arial" w:hAnsi="Arial" w:cs="Arial"/>
          <w:sz w:val="20"/>
          <w:szCs w:val="20"/>
          <w:lang w:val="es-PA"/>
        </w:rPr>
        <w:t>inversión,</w:t>
      </w:r>
      <w:r w:rsidRPr="005A3564">
        <w:rPr>
          <w:rFonts w:ascii="Arial" w:hAnsi="Arial" w:cs="Arial"/>
          <w:spacing w:val="30"/>
          <w:sz w:val="20"/>
          <w:szCs w:val="20"/>
          <w:lang w:val="es-PA"/>
        </w:rPr>
        <w:t xml:space="preserve"> </w:t>
      </w:r>
      <w:r w:rsidRPr="005A3564">
        <w:rPr>
          <w:rFonts w:ascii="Arial" w:hAnsi="Arial" w:cs="Arial"/>
          <w:sz w:val="20"/>
          <w:szCs w:val="20"/>
          <w:lang w:val="es-PA"/>
        </w:rPr>
        <w:t>tales</w:t>
      </w:r>
      <w:r w:rsidRPr="005A3564">
        <w:rPr>
          <w:rFonts w:ascii="Arial" w:hAnsi="Arial" w:cs="Arial"/>
          <w:spacing w:val="28"/>
          <w:sz w:val="20"/>
          <w:szCs w:val="20"/>
          <w:lang w:val="es-PA"/>
        </w:rPr>
        <w:t xml:space="preserve"> </w:t>
      </w:r>
      <w:r w:rsidRPr="005A3564">
        <w:rPr>
          <w:rFonts w:ascii="Arial" w:hAnsi="Arial" w:cs="Arial"/>
          <w:sz w:val="20"/>
          <w:szCs w:val="20"/>
          <w:lang w:val="es-PA"/>
        </w:rPr>
        <w:t>como</w:t>
      </w:r>
      <w:r w:rsidRPr="005A3564">
        <w:rPr>
          <w:rFonts w:ascii="Arial" w:hAnsi="Arial" w:cs="Arial"/>
          <w:spacing w:val="31"/>
          <w:sz w:val="20"/>
          <w:szCs w:val="20"/>
          <w:lang w:val="es-PA"/>
        </w:rPr>
        <w:t xml:space="preserve"> </w:t>
      </w:r>
      <w:r w:rsidRPr="005A3564">
        <w:rPr>
          <w:rFonts w:ascii="Arial" w:hAnsi="Arial" w:cs="Arial"/>
          <w:sz w:val="20"/>
          <w:szCs w:val="20"/>
          <w:lang w:val="es-PA"/>
        </w:rPr>
        <w:t>un</w:t>
      </w:r>
      <w:r w:rsidRPr="005A3564">
        <w:rPr>
          <w:rFonts w:ascii="Arial" w:hAnsi="Arial" w:cs="Arial"/>
          <w:spacing w:val="29"/>
          <w:sz w:val="20"/>
          <w:szCs w:val="20"/>
          <w:lang w:val="es-PA"/>
        </w:rPr>
        <w:t xml:space="preserve"> </w:t>
      </w:r>
      <w:r w:rsidRPr="005A3564">
        <w:rPr>
          <w:rFonts w:ascii="Arial" w:hAnsi="Arial" w:cs="Arial"/>
          <w:sz w:val="20"/>
          <w:szCs w:val="20"/>
          <w:lang w:val="es-PA"/>
        </w:rPr>
        <w:t>fondo</w:t>
      </w:r>
      <w:r w:rsidRPr="005A3564">
        <w:rPr>
          <w:rFonts w:ascii="Arial" w:hAnsi="Arial" w:cs="Arial"/>
          <w:spacing w:val="31"/>
          <w:sz w:val="20"/>
          <w:szCs w:val="20"/>
          <w:lang w:val="es-PA"/>
        </w:rPr>
        <w:t xml:space="preserve"> </w:t>
      </w:r>
      <w:r w:rsidRPr="005A3564">
        <w:rPr>
          <w:rFonts w:ascii="Arial" w:hAnsi="Arial" w:cs="Arial"/>
          <w:sz w:val="20"/>
          <w:szCs w:val="20"/>
          <w:lang w:val="es-PA"/>
        </w:rPr>
        <w:t>de</w:t>
      </w:r>
      <w:r w:rsidRPr="005A3564">
        <w:rPr>
          <w:rFonts w:ascii="Arial" w:hAnsi="Arial" w:cs="Arial"/>
          <w:spacing w:val="30"/>
          <w:sz w:val="20"/>
          <w:szCs w:val="20"/>
          <w:lang w:val="es-PA"/>
        </w:rPr>
        <w:t xml:space="preserve"> </w:t>
      </w:r>
      <w:r w:rsidRPr="005A3564">
        <w:rPr>
          <w:rFonts w:ascii="Arial" w:hAnsi="Arial" w:cs="Arial"/>
          <w:sz w:val="20"/>
          <w:szCs w:val="20"/>
          <w:lang w:val="es-PA"/>
        </w:rPr>
        <w:t>capital</w:t>
      </w:r>
      <w:r w:rsidRPr="005A3564">
        <w:rPr>
          <w:rFonts w:ascii="Arial" w:hAnsi="Arial" w:cs="Arial"/>
          <w:spacing w:val="29"/>
          <w:sz w:val="20"/>
          <w:szCs w:val="20"/>
          <w:lang w:val="es-PA"/>
        </w:rPr>
        <w:t xml:space="preserve"> </w:t>
      </w:r>
      <w:r w:rsidRPr="005A3564">
        <w:rPr>
          <w:rFonts w:ascii="Arial" w:hAnsi="Arial" w:cs="Arial"/>
          <w:sz w:val="20"/>
          <w:szCs w:val="20"/>
          <w:lang w:val="es-PA"/>
        </w:rPr>
        <w:t>riesgo,</w:t>
      </w:r>
      <w:r w:rsidRPr="005A3564">
        <w:rPr>
          <w:rFonts w:ascii="Arial" w:hAnsi="Arial" w:cs="Arial"/>
          <w:spacing w:val="31"/>
          <w:sz w:val="20"/>
          <w:szCs w:val="20"/>
          <w:lang w:val="es-PA"/>
        </w:rPr>
        <w:t xml:space="preserve"> </w:t>
      </w:r>
      <w:r w:rsidRPr="005A3564">
        <w:rPr>
          <w:rFonts w:ascii="Arial" w:hAnsi="Arial" w:cs="Arial"/>
          <w:sz w:val="20"/>
          <w:szCs w:val="20"/>
          <w:lang w:val="es-PA"/>
        </w:rPr>
        <w:t>o cualquier vehículo de inversión cuya finalidad sea adquirir</w:t>
      </w:r>
      <w:r w:rsidRPr="005A3564">
        <w:rPr>
          <w:rFonts w:ascii="Arial" w:hAnsi="Arial" w:cs="Arial"/>
          <w:spacing w:val="33"/>
          <w:sz w:val="20"/>
          <w:szCs w:val="20"/>
          <w:lang w:val="es-PA"/>
        </w:rPr>
        <w:t xml:space="preserve"> </w:t>
      </w:r>
      <w:r w:rsidRPr="005A3564">
        <w:rPr>
          <w:rFonts w:ascii="Arial" w:hAnsi="Arial" w:cs="Arial"/>
          <w:sz w:val="20"/>
          <w:szCs w:val="20"/>
          <w:lang w:val="es-PA"/>
        </w:rPr>
        <w:t>o crear</w:t>
      </w:r>
      <w:r w:rsidRPr="005A3564">
        <w:rPr>
          <w:rFonts w:ascii="Arial" w:hAnsi="Arial" w:cs="Arial"/>
          <w:spacing w:val="11"/>
          <w:sz w:val="20"/>
          <w:szCs w:val="20"/>
          <w:lang w:val="es-PA"/>
        </w:rPr>
        <w:t xml:space="preserve"> </w:t>
      </w:r>
      <w:r w:rsidRPr="005A3564">
        <w:rPr>
          <w:rFonts w:ascii="Arial" w:hAnsi="Arial" w:cs="Arial"/>
          <w:sz w:val="20"/>
          <w:szCs w:val="20"/>
          <w:lang w:val="es-PA"/>
        </w:rPr>
        <w:t>empresas</w:t>
      </w:r>
      <w:r w:rsidRPr="005A3564">
        <w:rPr>
          <w:rFonts w:ascii="Arial" w:hAnsi="Arial" w:cs="Arial"/>
          <w:spacing w:val="11"/>
          <w:sz w:val="20"/>
          <w:szCs w:val="20"/>
          <w:lang w:val="es-PA"/>
        </w:rPr>
        <w:t xml:space="preserve"> </w:t>
      </w:r>
      <w:r w:rsidRPr="005A3564">
        <w:rPr>
          <w:rFonts w:ascii="Arial" w:hAnsi="Arial" w:cs="Arial"/>
          <w:sz w:val="20"/>
          <w:szCs w:val="20"/>
          <w:lang w:val="es-PA"/>
        </w:rPr>
        <w:t>y</w:t>
      </w:r>
      <w:r w:rsidRPr="005A3564">
        <w:rPr>
          <w:rFonts w:ascii="Arial" w:hAnsi="Arial" w:cs="Arial"/>
          <w:spacing w:val="13"/>
          <w:sz w:val="20"/>
          <w:szCs w:val="20"/>
          <w:lang w:val="es-PA"/>
        </w:rPr>
        <w:t xml:space="preserve"> </w:t>
      </w:r>
      <w:r w:rsidRPr="005A3564">
        <w:rPr>
          <w:rFonts w:ascii="Arial" w:hAnsi="Arial" w:cs="Arial"/>
          <w:sz w:val="20"/>
          <w:szCs w:val="20"/>
          <w:lang w:val="es-PA"/>
        </w:rPr>
        <w:t>mantenga</w:t>
      </w:r>
      <w:r w:rsidRPr="005A3564">
        <w:rPr>
          <w:rFonts w:ascii="Arial" w:hAnsi="Arial" w:cs="Arial"/>
          <w:spacing w:val="14"/>
          <w:sz w:val="20"/>
          <w:szCs w:val="20"/>
          <w:lang w:val="es-PA"/>
        </w:rPr>
        <w:t xml:space="preserve"> </w:t>
      </w:r>
      <w:r w:rsidRPr="005A3564">
        <w:rPr>
          <w:rFonts w:ascii="Arial" w:hAnsi="Arial" w:cs="Arial"/>
          <w:sz w:val="20"/>
          <w:szCs w:val="20"/>
          <w:lang w:val="es-PA"/>
        </w:rPr>
        <w:t>en</w:t>
      </w:r>
      <w:r w:rsidRPr="005A3564">
        <w:rPr>
          <w:rFonts w:ascii="Arial" w:hAnsi="Arial" w:cs="Arial"/>
          <w:spacing w:val="10"/>
          <w:sz w:val="20"/>
          <w:szCs w:val="20"/>
          <w:lang w:val="es-PA"/>
        </w:rPr>
        <w:t xml:space="preserve"> </w:t>
      </w:r>
      <w:r w:rsidRPr="005A3564">
        <w:rPr>
          <w:rFonts w:ascii="Arial" w:hAnsi="Arial" w:cs="Arial"/>
          <w:sz w:val="20"/>
          <w:szCs w:val="20"/>
          <w:lang w:val="es-PA"/>
        </w:rPr>
        <w:t>esas</w:t>
      </w:r>
      <w:r w:rsidRPr="005A3564">
        <w:rPr>
          <w:rFonts w:ascii="Arial" w:hAnsi="Arial" w:cs="Arial"/>
          <w:spacing w:val="11"/>
          <w:sz w:val="20"/>
          <w:szCs w:val="20"/>
          <w:lang w:val="es-PA"/>
        </w:rPr>
        <w:t xml:space="preserve"> </w:t>
      </w:r>
      <w:r w:rsidRPr="005A3564">
        <w:rPr>
          <w:rFonts w:ascii="Arial" w:hAnsi="Arial" w:cs="Arial"/>
          <w:sz w:val="20"/>
          <w:szCs w:val="20"/>
          <w:lang w:val="es-PA"/>
        </w:rPr>
        <w:t>empresas</w:t>
      </w:r>
      <w:r w:rsidRPr="005A3564">
        <w:rPr>
          <w:rFonts w:ascii="Arial" w:hAnsi="Arial" w:cs="Arial"/>
          <w:spacing w:val="11"/>
          <w:sz w:val="20"/>
          <w:szCs w:val="20"/>
          <w:lang w:val="es-PA"/>
        </w:rPr>
        <w:t xml:space="preserve"> </w:t>
      </w:r>
      <w:r w:rsidRPr="005A3564">
        <w:rPr>
          <w:rFonts w:ascii="Arial" w:hAnsi="Arial" w:cs="Arial"/>
          <w:sz w:val="20"/>
          <w:szCs w:val="20"/>
          <w:lang w:val="es-PA"/>
        </w:rPr>
        <w:t>activos</w:t>
      </w:r>
      <w:r w:rsidRPr="005A3564">
        <w:rPr>
          <w:rFonts w:ascii="Arial" w:hAnsi="Arial" w:cs="Arial"/>
          <w:spacing w:val="12"/>
          <w:sz w:val="20"/>
          <w:szCs w:val="20"/>
          <w:lang w:val="es-PA"/>
        </w:rPr>
        <w:t xml:space="preserve"> </w:t>
      </w:r>
      <w:r w:rsidRPr="005A3564">
        <w:rPr>
          <w:rFonts w:ascii="Arial" w:hAnsi="Arial" w:cs="Arial"/>
          <w:sz w:val="20"/>
          <w:szCs w:val="20"/>
          <w:lang w:val="es-PA"/>
        </w:rPr>
        <w:t>de</w:t>
      </w:r>
      <w:r w:rsidRPr="005A3564">
        <w:rPr>
          <w:rFonts w:ascii="Arial" w:hAnsi="Arial" w:cs="Arial"/>
          <w:spacing w:val="13"/>
          <w:sz w:val="20"/>
          <w:szCs w:val="20"/>
          <w:lang w:val="es-PA"/>
        </w:rPr>
        <w:t xml:space="preserve"> </w:t>
      </w:r>
      <w:r w:rsidRPr="005A3564">
        <w:rPr>
          <w:rFonts w:ascii="Arial" w:hAnsi="Arial" w:cs="Arial"/>
          <w:sz w:val="20"/>
          <w:szCs w:val="20"/>
          <w:lang w:val="es-PA"/>
        </w:rPr>
        <w:t>capital</w:t>
      </w:r>
      <w:r w:rsidRPr="005A3564">
        <w:rPr>
          <w:rFonts w:ascii="Arial" w:hAnsi="Arial" w:cs="Arial"/>
          <w:spacing w:val="12"/>
          <w:sz w:val="20"/>
          <w:szCs w:val="20"/>
          <w:lang w:val="es-PA"/>
        </w:rPr>
        <w:t xml:space="preserve"> </w:t>
      </w:r>
      <w:r w:rsidRPr="005A3564">
        <w:rPr>
          <w:rFonts w:ascii="Arial" w:hAnsi="Arial" w:cs="Arial"/>
          <w:sz w:val="20"/>
          <w:szCs w:val="20"/>
          <w:lang w:val="es-PA"/>
        </w:rPr>
        <w:t>con</w:t>
      </w:r>
      <w:r w:rsidRPr="005A3564">
        <w:rPr>
          <w:rFonts w:ascii="Arial" w:hAnsi="Arial" w:cs="Arial"/>
          <w:spacing w:val="12"/>
          <w:sz w:val="20"/>
          <w:szCs w:val="20"/>
          <w:lang w:val="es-PA"/>
        </w:rPr>
        <w:t xml:space="preserve"> </w:t>
      </w:r>
      <w:r w:rsidRPr="005A3564">
        <w:rPr>
          <w:rFonts w:ascii="Arial" w:hAnsi="Arial" w:cs="Arial"/>
          <w:sz w:val="20"/>
          <w:szCs w:val="20"/>
          <w:lang w:val="es-PA"/>
        </w:rPr>
        <w:t>fines</w:t>
      </w:r>
      <w:r w:rsidRPr="005A3564">
        <w:rPr>
          <w:rFonts w:ascii="Arial" w:hAnsi="Arial" w:cs="Arial"/>
          <w:spacing w:val="11"/>
          <w:sz w:val="20"/>
          <w:szCs w:val="20"/>
          <w:lang w:val="es-PA"/>
        </w:rPr>
        <w:t xml:space="preserve"> </w:t>
      </w:r>
      <w:r w:rsidRPr="005A3564">
        <w:rPr>
          <w:rFonts w:ascii="Arial" w:hAnsi="Arial" w:cs="Arial"/>
          <w:sz w:val="20"/>
          <w:szCs w:val="20"/>
          <w:lang w:val="es-PA"/>
        </w:rPr>
        <w:t>de inversión;</w:t>
      </w:r>
    </w:p>
    <w:p w:rsidR="005A3564" w:rsidRPr="005A3564" w:rsidRDefault="005A3564" w:rsidP="005A3564">
      <w:pPr>
        <w:pStyle w:val="Prrafodelista"/>
        <w:numPr>
          <w:ilvl w:val="0"/>
          <w:numId w:val="6"/>
        </w:numPr>
        <w:tabs>
          <w:tab w:val="left" w:pos="993"/>
        </w:tabs>
        <w:spacing w:before="5" w:line="276" w:lineRule="auto"/>
        <w:ind w:left="993" w:right="116" w:hanging="426"/>
        <w:jc w:val="both"/>
        <w:rPr>
          <w:rFonts w:ascii="Arial" w:eastAsia="Calibri" w:hAnsi="Arial" w:cs="Arial"/>
          <w:sz w:val="20"/>
          <w:szCs w:val="20"/>
          <w:lang w:val="es-PA"/>
        </w:rPr>
      </w:pPr>
      <w:r w:rsidRPr="005A3564">
        <w:rPr>
          <w:rFonts w:ascii="Arial" w:hAnsi="Arial" w:cs="Arial"/>
          <w:sz w:val="20"/>
          <w:szCs w:val="20"/>
          <w:lang w:val="es-PA"/>
        </w:rPr>
        <w:t>La</w:t>
      </w:r>
      <w:r w:rsidRPr="005A3564">
        <w:rPr>
          <w:rFonts w:ascii="Arial" w:hAnsi="Arial" w:cs="Arial"/>
          <w:spacing w:val="27"/>
          <w:sz w:val="20"/>
          <w:szCs w:val="20"/>
          <w:lang w:val="es-PA"/>
        </w:rPr>
        <w:t xml:space="preserve"> </w:t>
      </w:r>
      <w:r w:rsidRPr="005A3564">
        <w:rPr>
          <w:rFonts w:ascii="Arial" w:hAnsi="Arial" w:cs="Arial"/>
          <w:sz w:val="20"/>
          <w:szCs w:val="20"/>
          <w:lang w:val="es-PA"/>
        </w:rPr>
        <w:t>ENF</w:t>
      </w:r>
      <w:r w:rsidRPr="005A3564">
        <w:rPr>
          <w:rFonts w:ascii="Arial" w:hAnsi="Arial" w:cs="Arial"/>
          <w:spacing w:val="26"/>
          <w:sz w:val="20"/>
          <w:szCs w:val="20"/>
          <w:lang w:val="es-PA"/>
        </w:rPr>
        <w:t xml:space="preserve"> </w:t>
      </w:r>
      <w:r w:rsidRPr="005A3564">
        <w:rPr>
          <w:rFonts w:ascii="Arial" w:hAnsi="Arial" w:cs="Arial"/>
          <w:sz w:val="20"/>
          <w:szCs w:val="20"/>
          <w:lang w:val="es-PA"/>
        </w:rPr>
        <w:t>aún</w:t>
      </w:r>
      <w:r w:rsidRPr="005A3564">
        <w:rPr>
          <w:rFonts w:ascii="Arial" w:hAnsi="Arial" w:cs="Arial"/>
          <w:spacing w:val="26"/>
          <w:sz w:val="20"/>
          <w:szCs w:val="20"/>
          <w:lang w:val="es-PA"/>
        </w:rPr>
        <w:t xml:space="preserve"> </w:t>
      </w:r>
      <w:r w:rsidRPr="005A3564">
        <w:rPr>
          <w:rFonts w:ascii="Arial" w:hAnsi="Arial" w:cs="Arial"/>
          <w:sz w:val="20"/>
          <w:szCs w:val="20"/>
          <w:lang w:val="es-PA"/>
        </w:rPr>
        <w:t>no</w:t>
      </w:r>
      <w:r w:rsidRPr="005A3564">
        <w:rPr>
          <w:rFonts w:ascii="Arial" w:hAnsi="Arial" w:cs="Arial"/>
          <w:spacing w:val="26"/>
          <w:sz w:val="20"/>
          <w:szCs w:val="20"/>
          <w:lang w:val="es-PA"/>
        </w:rPr>
        <w:t xml:space="preserve"> </w:t>
      </w:r>
      <w:r w:rsidRPr="005A3564">
        <w:rPr>
          <w:rFonts w:ascii="Arial" w:hAnsi="Arial" w:cs="Arial"/>
          <w:sz w:val="20"/>
          <w:szCs w:val="20"/>
          <w:lang w:val="es-PA"/>
        </w:rPr>
        <w:t>está</w:t>
      </w:r>
      <w:r w:rsidRPr="005A3564">
        <w:rPr>
          <w:rFonts w:ascii="Arial" w:hAnsi="Arial" w:cs="Arial"/>
          <w:spacing w:val="25"/>
          <w:sz w:val="20"/>
          <w:szCs w:val="20"/>
          <w:lang w:val="es-PA"/>
        </w:rPr>
        <w:t xml:space="preserve"> </w:t>
      </w:r>
      <w:r w:rsidRPr="005A3564">
        <w:rPr>
          <w:rFonts w:ascii="Arial" w:hAnsi="Arial" w:cs="Arial"/>
          <w:sz w:val="20"/>
          <w:szCs w:val="20"/>
          <w:lang w:val="es-PA"/>
        </w:rPr>
        <w:t>operando</w:t>
      </w:r>
      <w:r w:rsidRPr="005A3564">
        <w:rPr>
          <w:rFonts w:ascii="Arial" w:hAnsi="Arial" w:cs="Arial"/>
          <w:spacing w:val="28"/>
          <w:sz w:val="20"/>
          <w:szCs w:val="20"/>
          <w:lang w:val="es-PA"/>
        </w:rPr>
        <w:t xml:space="preserve"> </w:t>
      </w:r>
      <w:r w:rsidRPr="005A3564">
        <w:rPr>
          <w:rFonts w:ascii="Arial" w:hAnsi="Arial" w:cs="Arial"/>
          <w:sz w:val="20"/>
          <w:szCs w:val="20"/>
          <w:lang w:val="es-PA"/>
        </w:rPr>
        <w:t>un</w:t>
      </w:r>
      <w:r w:rsidRPr="005A3564">
        <w:rPr>
          <w:rFonts w:ascii="Arial" w:hAnsi="Arial" w:cs="Arial"/>
          <w:spacing w:val="26"/>
          <w:sz w:val="20"/>
          <w:szCs w:val="20"/>
          <w:lang w:val="es-PA"/>
        </w:rPr>
        <w:t xml:space="preserve"> </w:t>
      </w:r>
      <w:r w:rsidRPr="005A3564">
        <w:rPr>
          <w:rFonts w:ascii="Arial" w:hAnsi="Arial" w:cs="Arial"/>
          <w:sz w:val="20"/>
          <w:szCs w:val="20"/>
          <w:lang w:val="es-PA"/>
        </w:rPr>
        <w:t>negocio</w:t>
      </w:r>
      <w:r w:rsidRPr="005A3564">
        <w:rPr>
          <w:rFonts w:ascii="Arial" w:hAnsi="Arial" w:cs="Arial"/>
          <w:spacing w:val="26"/>
          <w:sz w:val="20"/>
          <w:szCs w:val="20"/>
          <w:lang w:val="es-PA"/>
        </w:rPr>
        <w:t xml:space="preserve"> </w:t>
      </w:r>
      <w:r w:rsidRPr="005A3564">
        <w:rPr>
          <w:rFonts w:ascii="Arial" w:hAnsi="Arial" w:cs="Arial"/>
          <w:sz w:val="20"/>
          <w:szCs w:val="20"/>
          <w:lang w:val="es-PA"/>
        </w:rPr>
        <w:t>y</w:t>
      </w:r>
      <w:r w:rsidRPr="005A3564">
        <w:rPr>
          <w:rFonts w:ascii="Arial" w:hAnsi="Arial" w:cs="Arial"/>
          <w:spacing w:val="28"/>
          <w:sz w:val="20"/>
          <w:szCs w:val="20"/>
          <w:lang w:val="es-PA"/>
        </w:rPr>
        <w:t xml:space="preserve"> </w:t>
      </w:r>
      <w:r w:rsidRPr="005A3564">
        <w:rPr>
          <w:rFonts w:ascii="Arial" w:hAnsi="Arial" w:cs="Arial"/>
          <w:sz w:val="20"/>
          <w:szCs w:val="20"/>
          <w:lang w:val="es-PA"/>
        </w:rPr>
        <w:t>no</w:t>
      </w:r>
      <w:r w:rsidRPr="005A3564">
        <w:rPr>
          <w:rFonts w:ascii="Arial" w:hAnsi="Arial" w:cs="Arial"/>
          <w:spacing w:val="28"/>
          <w:sz w:val="20"/>
          <w:szCs w:val="20"/>
          <w:lang w:val="es-PA"/>
        </w:rPr>
        <w:t xml:space="preserve"> </w:t>
      </w:r>
      <w:r w:rsidRPr="005A3564">
        <w:rPr>
          <w:rFonts w:ascii="Arial" w:hAnsi="Arial" w:cs="Arial"/>
          <w:sz w:val="20"/>
          <w:szCs w:val="20"/>
          <w:lang w:val="es-PA"/>
        </w:rPr>
        <w:t>tiene</w:t>
      </w:r>
      <w:r w:rsidRPr="005A3564">
        <w:rPr>
          <w:rFonts w:ascii="Arial" w:hAnsi="Arial" w:cs="Arial"/>
          <w:spacing w:val="28"/>
          <w:sz w:val="20"/>
          <w:szCs w:val="20"/>
          <w:lang w:val="es-PA"/>
        </w:rPr>
        <w:t xml:space="preserve"> </w:t>
      </w:r>
      <w:r w:rsidRPr="005A3564">
        <w:rPr>
          <w:rFonts w:ascii="Arial" w:hAnsi="Arial" w:cs="Arial"/>
          <w:sz w:val="20"/>
          <w:szCs w:val="20"/>
          <w:lang w:val="es-PA"/>
        </w:rPr>
        <w:t>historia</w:t>
      </w:r>
      <w:r w:rsidRPr="005A3564">
        <w:rPr>
          <w:rFonts w:ascii="Arial" w:hAnsi="Arial" w:cs="Arial"/>
          <w:spacing w:val="26"/>
          <w:sz w:val="20"/>
          <w:szCs w:val="20"/>
          <w:lang w:val="es-PA"/>
        </w:rPr>
        <w:t xml:space="preserve"> </w:t>
      </w:r>
      <w:r w:rsidRPr="005A3564">
        <w:rPr>
          <w:rFonts w:ascii="Arial" w:hAnsi="Arial" w:cs="Arial"/>
          <w:sz w:val="20"/>
          <w:szCs w:val="20"/>
          <w:lang w:val="es-PA"/>
        </w:rPr>
        <w:t>previa</w:t>
      </w:r>
      <w:r w:rsidRPr="005A3564">
        <w:rPr>
          <w:rFonts w:ascii="Arial" w:hAnsi="Arial" w:cs="Arial"/>
          <w:spacing w:val="31"/>
          <w:sz w:val="20"/>
          <w:szCs w:val="20"/>
          <w:lang w:val="es-PA"/>
        </w:rPr>
        <w:t xml:space="preserve"> </w:t>
      </w:r>
      <w:r w:rsidRPr="005A3564">
        <w:rPr>
          <w:rFonts w:ascii="Arial" w:hAnsi="Arial" w:cs="Arial"/>
          <w:sz w:val="20"/>
          <w:szCs w:val="20"/>
          <w:lang w:val="es-PA"/>
        </w:rPr>
        <w:t>de</w:t>
      </w:r>
      <w:r w:rsidRPr="005A3564">
        <w:rPr>
          <w:rFonts w:ascii="Arial" w:hAnsi="Arial" w:cs="Arial"/>
          <w:spacing w:val="25"/>
          <w:sz w:val="20"/>
          <w:szCs w:val="20"/>
          <w:lang w:val="es-PA"/>
        </w:rPr>
        <w:t xml:space="preserve"> </w:t>
      </w:r>
      <w:r w:rsidRPr="005A3564">
        <w:rPr>
          <w:rFonts w:ascii="Arial" w:hAnsi="Arial" w:cs="Arial"/>
          <w:sz w:val="20"/>
          <w:szCs w:val="20"/>
          <w:lang w:val="es-PA"/>
        </w:rPr>
        <w:t xml:space="preserve">funcionamiento, (una "ENF </w:t>
      </w:r>
      <w:proofErr w:type="spellStart"/>
      <w:r w:rsidRPr="005A3564">
        <w:rPr>
          <w:rFonts w:ascii="Arial" w:hAnsi="Arial" w:cs="Arial"/>
          <w:sz w:val="20"/>
          <w:szCs w:val="20"/>
          <w:lang w:val="es-PA"/>
        </w:rPr>
        <w:t>Start</w:t>
      </w:r>
      <w:proofErr w:type="spellEnd"/>
      <w:r w:rsidRPr="005A3564">
        <w:rPr>
          <w:rFonts w:ascii="Arial" w:hAnsi="Arial" w:cs="Arial"/>
          <w:sz w:val="20"/>
          <w:szCs w:val="20"/>
          <w:lang w:val="es-PA"/>
        </w:rPr>
        <w:t>-up"), pero está invirtiendo capital en activos con la intención de operar</w:t>
      </w:r>
      <w:r w:rsidRPr="005A3564">
        <w:rPr>
          <w:rFonts w:ascii="Arial" w:hAnsi="Arial" w:cs="Arial"/>
          <w:spacing w:val="30"/>
          <w:sz w:val="20"/>
          <w:szCs w:val="20"/>
          <w:lang w:val="es-PA"/>
        </w:rPr>
        <w:t xml:space="preserve"> </w:t>
      </w:r>
      <w:r w:rsidRPr="005A3564">
        <w:rPr>
          <w:rFonts w:ascii="Arial" w:hAnsi="Arial" w:cs="Arial"/>
          <w:sz w:val="20"/>
          <w:szCs w:val="20"/>
          <w:lang w:val="es-PA"/>
        </w:rPr>
        <w:t>un negocio</w:t>
      </w:r>
      <w:r w:rsidRPr="005A3564">
        <w:rPr>
          <w:rFonts w:ascii="Arial" w:hAnsi="Arial" w:cs="Arial"/>
          <w:spacing w:val="40"/>
          <w:sz w:val="20"/>
          <w:szCs w:val="20"/>
          <w:lang w:val="es-PA"/>
        </w:rPr>
        <w:t xml:space="preserve"> </w:t>
      </w:r>
      <w:r w:rsidRPr="005A3564">
        <w:rPr>
          <w:rFonts w:ascii="Arial" w:hAnsi="Arial" w:cs="Arial"/>
          <w:sz w:val="20"/>
          <w:szCs w:val="20"/>
          <w:lang w:val="es-PA"/>
        </w:rPr>
        <w:t>que</w:t>
      </w:r>
      <w:r w:rsidRPr="005A3564">
        <w:rPr>
          <w:rFonts w:ascii="Arial" w:hAnsi="Arial" w:cs="Arial"/>
          <w:spacing w:val="40"/>
          <w:sz w:val="20"/>
          <w:szCs w:val="20"/>
          <w:lang w:val="es-PA"/>
        </w:rPr>
        <w:t xml:space="preserve"> </w:t>
      </w:r>
      <w:r w:rsidRPr="005A3564">
        <w:rPr>
          <w:rFonts w:ascii="Arial" w:hAnsi="Arial" w:cs="Arial"/>
          <w:sz w:val="20"/>
          <w:szCs w:val="20"/>
          <w:lang w:val="es-PA"/>
        </w:rPr>
        <w:t>no</w:t>
      </w:r>
      <w:r w:rsidRPr="005A3564">
        <w:rPr>
          <w:rFonts w:ascii="Arial" w:hAnsi="Arial" w:cs="Arial"/>
          <w:spacing w:val="40"/>
          <w:sz w:val="20"/>
          <w:szCs w:val="20"/>
          <w:lang w:val="es-PA"/>
        </w:rPr>
        <w:t xml:space="preserve"> </w:t>
      </w:r>
      <w:r w:rsidRPr="005A3564">
        <w:rPr>
          <w:rFonts w:ascii="Arial" w:hAnsi="Arial" w:cs="Arial"/>
          <w:sz w:val="20"/>
          <w:szCs w:val="20"/>
          <w:lang w:val="es-PA"/>
        </w:rPr>
        <w:t>sea</w:t>
      </w:r>
      <w:r w:rsidRPr="005A3564">
        <w:rPr>
          <w:rFonts w:ascii="Arial" w:hAnsi="Arial" w:cs="Arial"/>
          <w:spacing w:val="39"/>
          <w:sz w:val="20"/>
          <w:szCs w:val="20"/>
          <w:lang w:val="es-PA"/>
        </w:rPr>
        <w:t xml:space="preserve"> </w:t>
      </w:r>
      <w:r w:rsidRPr="005A3564">
        <w:rPr>
          <w:rFonts w:ascii="Arial" w:hAnsi="Arial" w:cs="Arial"/>
          <w:sz w:val="20"/>
          <w:szCs w:val="20"/>
          <w:lang w:val="es-PA"/>
        </w:rPr>
        <w:t>la</w:t>
      </w:r>
      <w:r w:rsidRPr="005A3564">
        <w:rPr>
          <w:rFonts w:ascii="Arial" w:hAnsi="Arial" w:cs="Arial"/>
          <w:spacing w:val="36"/>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una</w:t>
      </w:r>
      <w:r w:rsidRPr="005A3564">
        <w:rPr>
          <w:rFonts w:ascii="Arial" w:hAnsi="Arial" w:cs="Arial"/>
          <w:spacing w:val="39"/>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38"/>
          <w:sz w:val="20"/>
          <w:szCs w:val="20"/>
          <w:lang w:val="es-PA"/>
        </w:rPr>
        <w:t xml:space="preserve"> </w:t>
      </w:r>
      <w:r w:rsidRPr="005A3564">
        <w:rPr>
          <w:rFonts w:ascii="Arial" w:hAnsi="Arial" w:cs="Arial"/>
          <w:sz w:val="20"/>
          <w:szCs w:val="20"/>
          <w:lang w:val="es-PA"/>
        </w:rPr>
        <w:t>financiera,</w:t>
      </w:r>
      <w:r w:rsidRPr="005A3564">
        <w:rPr>
          <w:rFonts w:ascii="Arial" w:hAnsi="Arial" w:cs="Arial"/>
          <w:spacing w:val="43"/>
          <w:sz w:val="20"/>
          <w:szCs w:val="20"/>
          <w:lang w:val="es-PA"/>
        </w:rPr>
        <w:t xml:space="preserve"> </w:t>
      </w:r>
      <w:r w:rsidRPr="005A3564">
        <w:rPr>
          <w:rFonts w:ascii="Arial" w:hAnsi="Arial" w:cs="Arial"/>
          <w:sz w:val="20"/>
          <w:szCs w:val="20"/>
          <w:lang w:val="es-PA"/>
        </w:rPr>
        <w:t>la</w:t>
      </w:r>
      <w:r w:rsidRPr="005A3564">
        <w:rPr>
          <w:rFonts w:ascii="Arial" w:hAnsi="Arial" w:cs="Arial"/>
          <w:spacing w:val="38"/>
          <w:sz w:val="20"/>
          <w:szCs w:val="20"/>
          <w:lang w:val="es-PA"/>
        </w:rPr>
        <w:t xml:space="preserve"> </w:t>
      </w:r>
      <w:r w:rsidRPr="005A3564">
        <w:rPr>
          <w:rFonts w:ascii="Arial" w:hAnsi="Arial" w:cs="Arial"/>
          <w:sz w:val="20"/>
          <w:szCs w:val="20"/>
          <w:lang w:val="es-PA"/>
        </w:rPr>
        <w:t>ENF</w:t>
      </w:r>
      <w:r w:rsidRPr="005A3564">
        <w:rPr>
          <w:rFonts w:ascii="Arial" w:hAnsi="Arial" w:cs="Arial"/>
          <w:spacing w:val="39"/>
          <w:sz w:val="20"/>
          <w:szCs w:val="20"/>
          <w:lang w:val="es-PA"/>
        </w:rPr>
        <w:t xml:space="preserve"> </w:t>
      </w:r>
      <w:r w:rsidRPr="005A3564">
        <w:rPr>
          <w:rFonts w:ascii="Arial" w:hAnsi="Arial" w:cs="Arial"/>
          <w:sz w:val="20"/>
          <w:szCs w:val="20"/>
          <w:lang w:val="es-PA"/>
        </w:rPr>
        <w:t>no</w:t>
      </w:r>
      <w:r w:rsidRPr="005A3564">
        <w:rPr>
          <w:rFonts w:ascii="Arial" w:hAnsi="Arial" w:cs="Arial"/>
          <w:spacing w:val="40"/>
          <w:sz w:val="20"/>
          <w:szCs w:val="20"/>
          <w:lang w:val="es-PA"/>
        </w:rPr>
        <w:t xml:space="preserve"> </w:t>
      </w:r>
      <w:r w:rsidRPr="005A3564">
        <w:rPr>
          <w:rFonts w:ascii="Arial" w:hAnsi="Arial" w:cs="Arial"/>
          <w:sz w:val="20"/>
          <w:szCs w:val="20"/>
          <w:lang w:val="es-PA"/>
        </w:rPr>
        <w:t>puede</w:t>
      </w:r>
      <w:r w:rsidRPr="005A3564">
        <w:rPr>
          <w:rFonts w:ascii="Arial" w:hAnsi="Arial" w:cs="Arial"/>
          <w:spacing w:val="37"/>
          <w:sz w:val="20"/>
          <w:szCs w:val="20"/>
          <w:lang w:val="es-PA"/>
        </w:rPr>
        <w:t xml:space="preserve"> </w:t>
      </w:r>
      <w:r w:rsidRPr="005A3564">
        <w:rPr>
          <w:rFonts w:ascii="Arial" w:hAnsi="Arial" w:cs="Arial"/>
          <w:sz w:val="20"/>
          <w:szCs w:val="20"/>
          <w:lang w:val="es-PA"/>
        </w:rPr>
        <w:t>acogerse</w:t>
      </w:r>
      <w:r w:rsidRPr="005A3564">
        <w:rPr>
          <w:rFonts w:ascii="Arial" w:hAnsi="Arial" w:cs="Arial"/>
          <w:spacing w:val="40"/>
          <w:sz w:val="20"/>
          <w:szCs w:val="20"/>
          <w:lang w:val="es-PA"/>
        </w:rPr>
        <w:t xml:space="preserve"> </w:t>
      </w:r>
      <w:r w:rsidRPr="005A3564">
        <w:rPr>
          <w:rFonts w:ascii="Arial" w:hAnsi="Arial" w:cs="Arial"/>
          <w:sz w:val="20"/>
          <w:szCs w:val="20"/>
          <w:lang w:val="es-PA"/>
        </w:rPr>
        <w:t>a</w:t>
      </w:r>
      <w:r w:rsidRPr="005A3564">
        <w:rPr>
          <w:rFonts w:ascii="Arial" w:hAnsi="Arial" w:cs="Arial"/>
          <w:spacing w:val="36"/>
          <w:sz w:val="20"/>
          <w:szCs w:val="20"/>
          <w:lang w:val="es-PA"/>
        </w:rPr>
        <w:t xml:space="preserve"> </w:t>
      </w:r>
      <w:r w:rsidRPr="005A3564">
        <w:rPr>
          <w:rFonts w:ascii="Arial" w:hAnsi="Arial" w:cs="Arial"/>
          <w:sz w:val="20"/>
          <w:szCs w:val="20"/>
          <w:lang w:val="es-PA"/>
        </w:rPr>
        <w:t>esta excepción después de 24 meses contados a partir de la constitución</w:t>
      </w:r>
      <w:r w:rsidRPr="005A3564">
        <w:rPr>
          <w:rFonts w:ascii="Arial" w:hAnsi="Arial" w:cs="Arial"/>
          <w:spacing w:val="-10"/>
          <w:sz w:val="20"/>
          <w:szCs w:val="20"/>
          <w:lang w:val="es-PA"/>
        </w:rPr>
        <w:t xml:space="preserve"> </w:t>
      </w:r>
      <w:r w:rsidRPr="005A3564">
        <w:rPr>
          <w:rFonts w:ascii="Arial" w:hAnsi="Arial" w:cs="Arial"/>
          <w:sz w:val="20"/>
          <w:szCs w:val="20"/>
          <w:lang w:val="es-PA"/>
        </w:rPr>
        <w:t>inicial;</w:t>
      </w:r>
    </w:p>
    <w:p w:rsidR="005A3564" w:rsidRPr="005A3564" w:rsidRDefault="005A3564" w:rsidP="005A3564">
      <w:pPr>
        <w:pStyle w:val="Prrafodelista"/>
        <w:numPr>
          <w:ilvl w:val="0"/>
          <w:numId w:val="6"/>
        </w:numPr>
        <w:tabs>
          <w:tab w:val="left" w:pos="993"/>
        </w:tabs>
        <w:spacing w:before="3" w:line="276" w:lineRule="auto"/>
        <w:ind w:left="993" w:right="120" w:hanging="426"/>
        <w:jc w:val="both"/>
        <w:rPr>
          <w:rFonts w:ascii="Arial" w:hAnsi="Arial" w:cs="Arial"/>
          <w:sz w:val="20"/>
          <w:szCs w:val="20"/>
          <w:lang w:val="es-PA"/>
        </w:rPr>
      </w:pPr>
      <w:r w:rsidRPr="005A3564">
        <w:rPr>
          <w:rFonts w:ascii="Arial" w:hAnsi="Arial" w:cs="Arial"/>
          <w:sz w:val="20"/>
          <w:szCs w:val="20"/>
          <w:lang w:val="es-PA"/>
        </w:rPr>
        <w:t>Entidades en Liquidación, la ENF no ha sido una institución financiera en los últimos</w:t>
      </w:r>
      <w:r w:rsidRPr="005A3564">
        <w:rPr>
          <w:rFonts w:ascii="Arial" w:hAnsi="Arial" w:cs="Arial"/>
          <w:spacing w:val="9"/>
          <w:sz w:val="20"/>
          <w:szCs w:val="20"/>
          <w:lang w:val="es-PA"/>
        </w:rPr>
        <w:t xml:space="preserve"> </w:t>
      </w:r>
      <w:r w:rsidRPr="005A3564">
        <w:rPr>
          <w:rFonts w:ascii="Arial" w:hAnsi="Arial" w:cs="Arial"/>
          <w:sz w:val="20"/>
          <w:szCs w:val="20"/>
          <w:lang w:val="es-PA"/>
        </w:rPr>
        <w:t>cinco años,</w:t>
      </w:r>
      <w:r w:rsidRPr="005A3564">
        <w:rPr>
          <w:rFonts w:ascii="Arial" w:hAnsi="Arial" w:cs="Arial"/>
          <w:spacing w:val="28"/>
          <w:sz w:val="20"/>
          <w:szCs w:val="20"/>
          <w:lang w:val="es-PA"/>
        </w:rPr>
        <w:t xml:space="preserve"> </w:t>
      </w:r>
      <w:r w:rsidRPr="005A3564">
        <w:rPr>
          <w:rFonts w:ascii="Arial" w:hAnsi="Arial" w:cs="Arial"/>
          <w:sz w:val="20"/>
          <w:szCs w:val="20"/>
          <w:lang w:val="es-PA"/>
        </w:rPr>
        <w:t>y</w:t>
      </w:r>
      <w:r w:rsidRPr="005A3564">
        <w:rPr>
          <w:rFonts w:ascii="Arial" w:hAnsi="Arial" w:cs="Arial"/>
          <w:spacing w:val="26"/>
          <w:sz w:val="20"/>
          <w:szCs w:val="20"/>
          <w:lang w:val="es-PA"/>
        </w:rPr>
        <w:t xml:space="preserve"> </w:t>
      </w:r>
      <w:r w:rsidRPr="005A3564">
        <w:rPr>
          <w:rFonts w:ascii="Arial" w:hAnsi="Arial" w:cs="Arial"/>
          <w:sz w:val="20"/>
          <w:szCs w:val="20"/>
          <w:lang w:val="es-PA"/>
        </w:rPr>
        <w:t>está</w:t>
      </w:r>
      <w:r w:rsidRPr="005A3564">
        <w:rPr>
          <w:rFonts w:ascii="Arial" w:hAnsi="Arial" w:cs="Arial"/>
          <w:spacing w:val="25"/>
          <w:sz w:val="20"/>
          <w:szCs w:val="20"/>
          <w:lang w:val="es-PA"/>
        </w:rPr>
        <w:t xml:space="preserve"> </w:t>
      </w:r>
      <w:r w:rsidRPr="005A3564">
        <w:rPr>
          <w:rFonts w:ascii="Arial" w:hAnsi="Arial" w:cs="Arial"/>
          <w:sz w:val="20"/>
          <w:szCs w:val="20"/>
          <w:lang w:val="es-PA"/>
        </w:rPr>
        <w:t>en</w:t>
      </w:r>
      <w:r w:rsidRPr="005A3564">
        <w:rPr>
          <w:rFonts w:ascii="Arial" w:hAnsi="Arial" w:cs="Arial"/>
          <w:spacing w:val="28"/>
          <w:sz w:val="20"/>
          <w:szCs w:val="20"/>
          <w:lang w:val="es-PA"/>
        </w:rPr>
        <w:t xml:space="preserve"> </w:t>
      </w:r>
      <w:r w:rsidRPr="005A3564">
        <w:rPr>
          <w:rFonts w:ascii="Arial" w:hAnsi="Arial" w:cs="Arial"/>
          <w:sz w:val="20"/>
          <w:szCs w:val="20"/>
          <w:lang w:val="es-PA"/>
        </w:rPr>
        <w:t>el</w:t>
      </w:r>
      <w:r w:rsidRPr="005A3564">
        <w:rPr>
          <w:rFonts w:ascii="Arial" w:hAnsi="Arial" w:cs="Arial"/>
          <w:spacing w:val="28"/>
          <w:sz w:val="20"/>
          <w:szCs w:val="20"/>
          <w:lang w:val="es-PA"/>
        </w:rPr>
        <w:t xml:space="preserve"> </w:t>
      </w:r>
      <w:r w:rsidRPr="005A3564">
        <w:rPr>
          <w:rFonts w:ascii="Arial" w:hAnsi="Arial" w:cs="Arial"/>
          <w:sz w:val="20"/>
          <w:szCs w:val="20"/>
          <w:lang w:val="es-PA"/>
        </w:rPr>
        <w:t>proceso</w:t>
      </w:r>
      <w:r w:rsidRPr="005A3564">
        <w:rPr>
          <w:rFonts w:ascii="Arial" w:hAnsi="Arial" w:cs="Arial"/>
          <w:spacing w:val="27"/>
          <w:sz w:val="20"/>
          <w:szCs w:val="20"/>
          <w:lang w:val="es-PA"/>
        </w:rPr>
        <w:t xml:space="preserve"> </w:t>
      </w:r>
      <w:r w:rsidRPr="005A3564">
        <w:rPr>
          <w:rFonts w:ascii="Arial" w:hAnsi="Arial" w:cs="Arial"/>
          <w:sz w:val="20"/>
          <w:szCs w:val="20"/>
          <w:lang w:val="es-PA"/>
        </w:rPr>
        <w:t>de</w:t>
      </w:r>
      <w:r w:rsidRPr="005A3564">
        <w:rPr>
          <w:rFonts w:ascii="Arial" w:hAnsi="Arial" w:cs="Arial"/>
          <w:spacing w:val="29"/>
          <w:sz w:val="20"/>
          <w:szCs w:val="20"/>
          <w:lang w:val="es-PA"/>
        </w:rPr>
        <w:t xml:space="preserve"> </w:t>
      </w:r>
      <w:r w:rsidRPr="005A3564">
        <w:rPr>
          <w:rFonts w:ascii="Arial" w:hAnsi="Arial" w:cs="Arial"/>
          <w:sz w:val="20"/>
          <w:szCs w:val="20"/>
          <w:lang w:val="es-PA"/>
        </w:rPr>
        <w:t>liquidación</w:t>
      </w:r>
      <w:r w:rsidRPr="005A3564">
        <w:rPr>
          <w:rFonts w:ascii="Arial" w:hAnsi="Arial" w:cs="Arial"/>
          <w:spacing w:val="27"/>
          <w:sz w:val="20"/>
          <w:szCs w:val="20"/>
          <w:lang w:val="es-PA"/>
        </w:rPr>
        <w:t xml:space="preserve"> </w:t>
      </w:r>
      <w:r w:rsidRPr="005A3564">
        <w:rPr>
          <w:rFonts w:ascii="Arial" w:hAnsi="Arial" w:cs="Arial"/>
          <w:sz w:val="20"/>
          <w:szCs w:val="20"/>
          <w:lang w:val="es-PA"/>
        </w:rPr>
        <w:t>de</w:t>
      </w:r>
      <w:r w:rsidRPr="005A3564">
        <w:rPr>
          <w:rFonts w:ascii="Arial" w:hAnsi="Arial" w:cs="Arial"/>
          <w:spacing w:val="29"/>
          <w:sz w:val="20"/>
          <w:szCs w:val="20"/>
          <w:lang w:val="es-PA"/>
        </w:rPr>
        <w:t xml:space="preserve"> </w:t>
      </w:r>
      <w:r w:rsidRPr="005A3564">
        <w:rPr>
          <w:rFonts w:ascii="Arial" w:hAnsi="Arial" w:cs="Arial"/>
          <w:sz w:val="20"/>
          <w:szCs w:val="20"/>
          <w:lang w:val="es-PA"/>
        </w:rPr>
        <w:t>sus</w:t>
      </w:r>
      <w:r w:rsidRPr="005A3564">
        <w:rPr>
          <w:rFonts w:ascii="Arial" w:hAnsi="Arial" w:cs="Arial"/>
          <w:spacing w:val="27"/>
          <w:sz w:val="20"/>
          <w:szCs w:val="20"/>
          <w:lang w:val="es-PA"/>
        </w:rPr>
        <w:t xml:space="preserve"> </w:t>
      </w:r>
      <w:r w:rsidRPr="005A3564">
        <w:rPr>
          <w:rFonts w:ascii="Arial" w:hAnsi="Arial" w:cs="Arial"/>
          <w:sz w:val="20"/>
          <w:szCs w:val="20"/>
          <w:lang w:val="es-PA"/>
        </w:rPr>
        <w:t>activos</w:t>
      </w:r>
      <w:r w:rsidRPr="005A3564">
        <w:rPr>
          <w:rFonts w:ascii="Arial" w:hAnsi="Arial" w:cs="Arial"/>
          <w:spacing w:val="26"/>
          <w:sz w:val="20"/>
          <w:szCs w:val="20"/>
          <w:lang w:val="es-PA"/>
        </w:rPr>
        <w:t xml:space="preserve"> </w:t>
      </w:r>
      <w:r w:rsidRPr="005A3564">
        <w:rPr>
          <w:rFonts w:ascii="Arial" w:hAnsi="Arial" w:cs="Arial"/>
          <w:sz w:val="20"/>
          <w:szCs w:val="20"/>
          <w:lang w:val="es-PA"/>
        </w:rPr>
        <w:t>o</w:t>
      </w:r>
      <w:r w:rsidRPr="005A3564">
        <w:rPr>
          <w:rFonts w:ascii="Arial" w:hAnsi="Arial" w:cs="Arial"/>
          <w:spacing w:val="29"/>
          <w:sz w:val="20"/>
          <w:szCs w:val="20"/>
          <w:lang w:val="es-PA"/>
        </w:rPr>
        <w:t xml:space="preserve"> </w:t>
      </w:r>
      <w:r w:rsidRPr="005A3564">
        <w:rPr>
          <w:rFonts w:ascii="Arial" w:hAnsi="Arial" w:cs="Arial"/>
          <w:sz w:val="20"/>
          <w:szCs w:val="20"/>
          <w:lang w:val="es-PA"/>
        </w:rPr>
        <w:t>se</w:t>
      </w:r>
      <w:r w:rsidRPr="005A3564">
        <w:rPr>
          <w:rFonts w:ascii="Arial" w:hAnsi="Arial" w:cs="Arial"/>
          <w:spacing w:val="29"/>
          <w:sz w:val="20"/>
          <w:szCs w:val="20"/>
          <w:lang w:val="es-PA"/>
        </w:rPr>
        <w:t xml:space="preserve"> </w:t>
      </w:r>
      <w:r w:rsidRPr="005A3564">
        <w:rPr>
          <w:rFonts w:ascii="Arial" w:hAnsi="Arial" w:cs="Arial"/>
          <w:sz w:val="20"/>
          <w:szCs w:val="20"/>
          <w:lang w:val="es-PA"/>
        </w:rPr>
        <w:t>está</w:t>
      </w:r>
      <w:r w:rsidRPr="005A3564">
        <w:rPr>
          <w:rFonts w:ascii="Arial" w:hAnsi="Arial" w:cs="Arial"/>
          <w:spacing w:val="28"/>
          <w:sz w:val="20"/>
          <w:szCs w:val="20"/>
          <w:lang w:val="es-PA"/>
        </w:rPr>
        <w:t xml:space="preserve"> </w:t>
      </w:r>
      <w:r w:rsidRPr="005A3564">
        <w:rPr>
          <w:rFonts w:ascii="Arial" w:hAnsi="Arial" w:cs="Arial"/>
          <w:sz w:val="20"/>
          <w:szCs w:val="20"/>
          <w:lang w:val="es-PA"/>
        </w:rPr>
        <w:t>reorganizando</w:t>
      </w:r>
      <w:r w:rsidRPr="005A3564">
        <w:rPr>
          <w:rFonts w:ascii="Arial" w:hAnsi="Arial" w:cs="Arial"/>
          <w:spacing w:val="29"/>
          <w:sz w:val="20"/>
          <w:szCs w:val="20"/>
          <w:lang w:val="es-PA"/>
        </w:rPr>
        <w:t xml:space="preserve"> </w:t>
      </w:r>
      <w:r w:rsidRPr="005A3564">
        <w:rPr>
          <w:rFonts w:ascii="Arial" w:hAnsi="Arial" w:cs="Arial"/>
          <w:sz w:val="20"/>
          <w:szCs w:val="20"/>
          <w:lang w:val="es-PA"/>
        </w:rPr>
        <w:t>con</w:t>
      </w:r>
      <w:r w:rsidRPr="005A3564">
        <w:rPr>
          <w:rFonts w:ascii="Arial" w:hAnsi="Arial" w:cs="Arial"/>
          <w:spacing w:val="27"/>
          <w:sz w:val="20"/>
          <w:szCs w:val="20"/>
          <w:lang w:val="es-PA"/>
        </w:rPr>
        <w:t xml:space="preserve"> </w:t>
      </w:r>
      <w:r w:rsidRPr="005A3564">
        <w:rPr>
          <w:rFonts w:ascii="Arial" w:hAnsi="Arial" w:cs="Arial"/>
          <w:sz w:val="20"/>
          <w:szCs w:val="20"/>
          <w:lang w:val="es-PA"/>
        </w:rPr>
        <w:t>la intención de continuar o volver a funcionar como negocio distinto de una Institución Financiera;</w:t>
      </w:r>
    </w:p>
    <w:p w:rsidR="005A3564" w:rsidRPr="005A3564" w:rsidRDefault="005A3564" w:rsidP="005A3564">
      <w:pPr>
        <w:pStyle w:val="Prrafodelista"/>
        <w:numPr>
          <w:ilvl w:val="0"/>
          <w:numId w:val="6"/>
        </w:numPr>
        <w:tabs>
          <w:tab w:val="left" w:pos="993"/>
        </w:tabs>
        <w:spacing w:before="3" w:line="276" w:lineRule="auto"/>
        <w:ind w:left="993" w:right="120" w:hanging="426"/>
        <w:jc w:val="both"/>
        <w:rPr>
          <w:rFonts w:ascii="Arial" w:hAnsi="Arial" w:cs="Arial"/>
          <w:sz w:val="20"/>
          <w:szCs w:val="20"/>
          <w:lang w:val="es-PA"/>
        </w:rPr>
      </w:pPr>
      <w:r w:rsidRPr="005A3564">
        <w:rPr>
          <w:rFonts w:ascii="Arial" w:hAnsi="Arial" w:cs="Arial"/>
          <w:sz w:val="20"/>
          <w:szCs w:val="20"/>
          <w:lang w:val="es-PA"/>
        </w:rPr>
        <w:t>La ENF se dedica principalmente a operaciones de financiación y de cobertura con, o</w:t>
      </w:r>
      <w:r w:rsidRPr="005A3564">
        <w:rPr>
          <w:rFonts w:ascii="Arial" w:hAnsi="Arial" w:cs="Arial"/>
          <w:spacing w:val="18"/>
          <w:sz w:val="20"/>
          <w:szCs w:val="20"/>
          <w:lang w:val="es-PA"/>
        </w:rPr>
        <w:t xml:space="preserve"> </w:t>
      </w:r>
      <w:r w:rsidRPr="005A3564">
        <w:rPr>
          <w:rFonts w:ascii="Arial" w:hAnsi="Arial" w:cs="Arial"/>
          <w:sz w:val="20"/>
          <w:szCs w:val="20"/>
          <w:lang w:val="es-PA"/>
        </w:rPr>
        <w:t>para, entidades</w:t>
      </w:r>
      <w:r w:rsidRPr="005A3564">
        <w:rPr>
          <w:rFonts w:ascii="Arial" w:hAnsi="Arial" w:cs="Arial"/>
          <w:spacing w:val="42"/>
          <w:sz w:val="20"/>
          <w:szCs w:val="20"/>
          <w:lang w:val="es-PA"/>
        </w:rPr>
        <w:t xml:space="preserve"> </w:t>
      </w:r>
      <w:r w:rsidRPr="005A3564">
        <w:rPr>
          <w:rFonts w:ascii="Arial" w:hAnsi="Arial" w:cs="Arial"/>
          <w:sz w:val="20"/>
          <w:szCs w:val="20"/>
          <w:lang w:val="es-PA"/>
        </w:rPr>
        <w:t>relacionadas</w:t>
      </w:r>
      <w:r w:rsidRPr="005A3564">
        <w:rPr>
          <w:rFonts w:ascii="Arial" w:hAnsi="Arial" w:cs="Arial"/>
          <w:spacing w:val="41"/>
          <w:sz w:val="20"/>
          <w:szCs w:val="20"/>
          <w:lang w:val="es-PA"/>
        </w:rPr>
        <w:t xml:space="preserve"> </w:t>
      </w:r>
      <w:r w:rsidRPr="005A3564">
        <w:rPr>
          <w:rFonts w:ascii="Arial" w:hAnsi="Arial" w:cs="Arial"/>
          <w:sz w:val="20"/>
          <w:szCs w:val="20"/>
          <w:lang w:val="es-PA"/>
        </w:rPr>
        <w:t>que</w:t>
      </w:r>
      <w:r w:rsidRPr="005A3564">
        <w:rPr>
          <w:rFonts w:ascii="Arial" w:hAnsi="Arial" w:cs="Arial"/>
          <w:spacing w:val="42"/>
          <w:sz w:val="20"/>
          <w:szCs w:val="20"/>
          <w:lang w:val="es-PA"/>
        </w:rPr>
        <w:t xml:space="preserve"> </w:t>
      </w:r>
      <w:r w:rsidRPr="005A3564">
        <w:rPr>
          <w:rFonts w:ascii="Arial" w:hAnsi="Arial" w:cs="Arial"/>
          <w:sz w:val="20"/>
          <w:szCs w:val="20"/>
          <w:lang w:val="es-PA"/>
        </w:rPr>
        <w:t>no</w:t>
      </w:r>
      <w:r w:rsidRPr="005A3564">
        <w:rPr>
          <w:rFonts w:ascii="Arial" w:hAnsi="Arial" w:cs="Arial"/>
          <w:spacing w:val="43"/>
          <w:sz w:val="20"/>
          <w:szCs w:val="20"/>
          <w:lang w:val="es-PA"/>
        </w:rPr>
        <w:t xml:space="preserve"> </w:t>
      </w:r>
      <w:r w:rsidRPr="005A3564">
        <w:rPr>
          <w:rFonts w:ascii="Arial" w:hAnsi="Arial" w:cs="Arial"/>
          <w:sz w:val="20"/>
          <w:szCs w:val="20"/>
          <w:lang w:val="es-PA"/>
        </w:rPr>
        <w:t>son</w:t>
      </w:r>
      <w:r w:rsidRPr="005A3564">
        <w:rPr>
          <w:rFonts w:ascii="Arial" w:hAnsi="Arial" w:cs="Arial"/>
          <w:spacing w:val="41"/>
          <w:sz w:val="20"/>
          <w:szCs w:val="20"/>
          <w:lang w:val="es-PA"/>
        </w:rPr>
        <w:t xml:space="preserve"> </w:t>
      </w:r>
      <w:r w:rsidRPr="005A3564">
        <w:rPr>
          <w:rFonts w:ascii="Arial" w:hAnsi="Arial" w:cs="Arial"/>
          <w:sz w:val="20"/>
          <w:szCs w:val="20"/>
          <w:lang w:val="es-PA"/>
        </w:rPr>
        <w:t>instituciones</w:t>
      </w:r>
      <w:r w:rsidRPr="005A3564">
        <w:rPr>
          <w:rFonts w:ascii="Arial" w:hAnsi="Arial" w:cs="Arial"/>
          <w:spacing w:val="42"/>
          <w:sz w:val="20"/>
          <w:szCs w:val="20"/>
          <w:lang w:val="es-PA"/>
        </w:rPr>
        <w:t xml:space="preserve"> </w:t>
      </w:r>
      <w:r w:rsidRPr="005A3564">
        <w:rPr>
          <w:rFonts w:ascii="Arial" w:hAnsi="Arial" w:cs="Arial"/>
          <w:sz w:val="20"/>
          <w:szCs w:val="20"/>
          <w:lang w:val="es-PA"/>
        </w:rPr>
        <w:t>financieras,</w:t>
      </w:r>
      <w:r w:rsidRPr="005A3564">
        <w:rPr>
          <w:rFonts w:ascii="Arial" w:hAnsi="Arial" w:cs="Arial"/>
          <w:spacing w:val="41"/>
          <w:sz w:val="20"/>
          <w:szCs w:val="20"/>
          <w:lang w:val="es-PA"/>
        </w:rPr>
        <w:t xml:space="preserve"> </w:t>
      </w:r>
      <w:r w:rsidRPr="005A3564">
        <w:rPr>
          <w:rFonts w:ascii="Arial" w:hAnsi="Arial" w:cs="Arial"/>
          <w:sz w:val="20"/>
          <w:szCs w:val="20"/>
          <w:lang w:val="es-PA"/>
        </w:rPr>
        <w:t>y</w:t>
      </w:r>
      <w:r w:rsidRPr="005A3564">
        <w:rPr>
          <w:rFonts w:ascii="Arial" w:hAnsi="Arial" w:cs="Arial"/>
          <w:spacing w:val="42"/>
          <w:sz w:val="20"/>
          <w:szCs w:val="20"/>
          <w:lang w:val="es-PA"/>
        </w:rPr>
        <w:t xml:space="preserve"> </w:t>
      </w:r>
      <w:r w:rsidRPr="005A3564">
        <w:rPr>
          <w:rFonts w:ascii="Arial" w:hAnsi="Arial" w:cs="Arial"/>
          <w:sz w:val="20"/>
          <w:szCs w:val="20"/>
          <w:lang w:val="es-PA"/>
        </w:rPr>
        <w:t>no</w:t>
      </w:r>
      <w:r w:rsidRPr="005A3564">
        <w:rPr>
          <w:rFonts w:ascii="Arial" w:hAnsi="Arial" w:cs="Arial"/>
          <w:spacing w:val="43"/>
          <w:sz w:val="20"/>
          <w:szCs w:val="20"/>
          <w:lang w:val="es-PA"/>
        </w:rPr>
        <w:t xml:space="preserve"> </w:t>
      </w:r>
      <w:r w:rsidRPr="005A3564">
        <w:rPr>
          <w:rFonts w:ascii="Arial" w:hAnsi="Arial" w:cs="Arial"/>
          <w:sz w:val="20"/>
          <w:szCs w:val="20"/>
          <w:lang w:val="es-PA"/>
        </w:rPr>
        <w:t>proporcionan</w:t>
      </w:r>
      <w:r w:rsidRPr="005A3564">
        <w:rPr>
          <w:rFonts w:ascii="Arial" w:hAnsi="Arial" w:cs="Arial"/>
          <w:spacing w:val="41"/>
          <w:sz w:val="20"/>
          <w:szCs w:val="20"/>
          <w:lang w:val="es-PA"/>
        </w:rPr>
        <w:t xml:space="preserve"> </w:t>
      </w:r>
      <w:r w:rsidRPr="005A3564">
        <w:rPr>
          <w:rFonts w:ascii="Arial" w:hAnsi="Arial" w:cs="Arial"/>
          <w:sz w:val="20"/>
          <w:szCs w:val="20"/>
          <w:lang w:val="es-PA"/>
        </w:rPr>
        <w:t>financiación</w:t>
      </w:r>
      <w:r w:rsidRPr="005A3564">
        <w:rPr>
          <w:rFonts w:ascii="Arial" w:hAnsi="Arial" w:cs="Arial"/>
          <w:spacing w:val="38"/>
          <w:sz w:val="20"/>
          <w:szCs w:val="20"/>
          <w:lang w:val="es-PA"/>
        </w:rPr>
        <w:t xml:space="preserve"> </w:t>
      </w:r>
      <w:r w:rsidRPr="005A3564">
        <w:rPr>
          <w:rFonts w:ascii="Arial" w:hAnsi="Arial" w:cs="Arial"/>
          <w:sz w:val="20"/>
          <w:szCs w:val="20"/>
          <w:lang w:val="es-PA"/>
        </w:rPr>
        <w:t>o servicios de cobertura a cualquier entidad que no es una Entidad relacionada, a condición de</w:t>
      </w:r>
      <w:r w:rsidRPr="005A3564">
        <w:rPr>
          <w:rFonts w:ascii="Arial" w:hAnsi="Arial" w:cs="Arial"/>
          <w:spacing w:val="45"/>
          <w:sz w:val="20"/>
          <w:szCs w:val="20"/>
          <w:lang w:val="es-PA"/>
        </w:rPr>
        <w:t xml:space="preserve"> </w:t>
      </w:r>
      <w:r w:rsidRPr="005A3564">
        <w:rPr>
          <w:rFonts w:ascii="Arial" w:hAnsi="Arial" w:cs="Arial"/>
          <w:sz w:val="20"/>
          <w:szCs w:val="20"/>
          <w:lang w:val="es-PA"/>
        </w:rPr>
        <w:t>que el</w:t>
      </w:r>
      <w:r w:rsidRPr="005A3564">
        <w:rPr>
          <w:rFonts w:ascii="Arial" w:hAnsi="Arial" w:cs="Arial"/>
          <w:spacing w:val="10"/>
          <w:sz w:val="20"/>
          <w:szCs w:val="20"/>
          <w:lang w:val="es-PA"/>
        </w:rPr>
        <w:t xml:space="preserve"> </w:t>
      </w:r>
      <w:r w:rsidRPr="005A3564">
        <w:rPr>
          <w:rFonts w:ascii="Arial" w:hAnsi="Arial" w:cs="Arial"/>
          <w:sz w:val="20"/>
          <w:szCs w:val="20"/>
          <w:lang w:val="es-PA"/>
        </w:rPr>
        <w:t>grupo</w:t>
      </w:r>
      <w:r w:rsidRPr="005A3564">
        <w:rPr>
          <w:rFonts w:ascii="Arial" w:hAnsi="Arial" w:cs="Arial"/>
          <w:spacing w:val="11"/>
          <w:sz w:val="20"/>
          <w:szCs w:val="20"/>
          <w:lang w:val="es-PA"/>
        </w:rPr>
        <w:t xml:space="preserve"> </w:t>
      </w:r>
      <w:r w:rsidRPr="005A3564">
        <w:rPr>
          <w:rFonts w:ascii="Arial" w:hAnsi="Arial" w:cs="Arial"/>
          <w:sz w:val="20"/>
          <w:szCs w:val="20"/>
          <w:lang w:val="es-PA"/>
        </w:rPr>
        <w:t>de</w:t>
      </w:r>
      <w:r w:rsidRPr="005A3564">
        <w:rPr>
          <w:rFonts w:ascii="Arial" w:hAnsi="Arial" w:cs="Arial"/>
          <w:spacing w:val="11"/>
          <w:sz w:val="20"/>
          <w:szCs w:val="20"/>
          <w:lang w:val="es-PA"/>
        </w:rPr>
        <w:t xml:space="preserve"> </w:t>
      </w:r>
      <w:r w:rsidRPr="005A3564">
        <w:rPr>
          <w:rFonts w:ascii="Arial" w:hAnsi="Arial" w:cs="Arial"/>
          <w:sz w:val="20"/>
          <w:szCs w:val="20"/>
          <w:lang w:val="es-PA"/>
        </w:rPr>
        <w:t>cualquiera</w:t>
      </w:r>
      <w:r w:rsidRPr="005A3564">
        <w:rPr>
          <w:rFonts w:ascii="Arial" w:hAnsi="Arial" w:cs="Arial"/>
          <w:spacing w:val="8"/>
          <w:sz w:val="20"/>
          <w:szCs w:val="20"/>
          <w:lang w:val="es-PA"/>
        </w:rPr>
        <w:t xml:space="preserve"> </w:t>
      </w:r>
      <w:r w:rsidRPr="005A3564">
        <w:rPr>
          <w:rFonts w:ascii="Arial" w:hAnsi="Arial" w:cs="Arial"/>
          <w:sz w:val="20"/>
          <w:szCs w:val="20"/>
          <w:lang w:val="es-PA"/>
        </w:rPr>
        <w:t>de</w:t>
      </w:r>
      <w:r w:rsidRPr="005A3564">
        <w:rPr>
          <w:rFonts w:ascii="Arial" w:hAnsi="Arial" w:cs="Arial"/>
          <w:spacing w:val="9"/>
          <w:sz w:val="20"/>
          <w:szCs w:val="20"/>
          <w:lang w:val="es-PA"/>
        </w:rPr>
        <w:t xml:space="preserve"> </w:t>
      </w:r>
      <w:r w:rsidRPr="005A3564">
        <w:rPr>
          <w:rFonts w:ascii="Arial" w:hAnsi="Arial" w:cs="Arial"/>
          <w:sz w:val="20"/>
          <w:szCs w:val="20"/>
          <w:lang w:val="es-PA"/>
        </w:rPr>
        <w:t>dichas</w:t>
      </w:r>
      <w:r w:rsidRPr="005A3564">
        <w:rPr>
          <w:rFonts w:ascii="Arial" w:hAnsi="Arial" w:cs="Arial"/>
          <w:spacing w:val="10"/>
          <w:sz w:val="20"/>
          <w:szCs w:val="20"/>
          <w:lang w:val="es-PA"/>
        </w:rPr>
        <w:t xml:space="preserve"> </w:t>
      </w:r>
      <w:r w:rsidRPr="005A3564">
        <w:rPr>
          <w:rFonts w:ascii="Arial" w:hAnsi="Arial" w:cs="Arial"/>
          <w:sz w:val="20"/>
          <w:szCs w:val="20"/>
          <w:lang w:val="es-PA"/>
        </w:rPr>
        <w:t>entidades</w:t>
      </w:r>
      <w:r w:rsidRPr="005A3564">
        <w:rPr>
          <w:rFonts w:ascii="Arial" w:hAnsi="Arial" w:cs="Arial"/>
          <w:spacing w:val="10"/>
          <w:sz w:val="20"/>
          <w:szCs w:val="20"/>
          <w:lang w:val="es-PA"/>
        </w:rPr>
        <w:t xml:space="preserve"> </w:t>
      </w:r>
      <w:r w:rsidRPr="005A3564">
        <w:rPr>
          <w:rFonts w:ascii="Arial" w:hAnsi="Arial" w:cs="Arial"/>
          <w:sz w:val="20"/>
          <w:szCs w:val="20"/>
          <w:lang w:val="es-PA"/>
        </w:rPr>
        <w:t>relacionadas</w:t>
      </w:r>
      <w:r w:rsidRPr="005A3564">
        <w:rPr>
          <w:rFonts w:ascii="Arial" w:hAnsi="Arial" w:cs="Arial"/>
          <w:spacing w:val="10"/>
          <w:sz w:val="20"/>
          <w:szCs w:val="20"/>
          <w:lang w:val="es-PA"/>
        </w:rPr>
        <w:t xml:space="preserve"> </w:t>
      </w:r>
      <w:r w:rsidRPr="005A3564">
        <w:rPr>
          <w:rFonts w:ascii="Arial" w:hAnsi="Arial" w:cs="Arial"/>
          <w:sz w:val="20"/>
          <w:szCs w:val="20"/>
          <w:lang w:val="es-PA"/>
        </w:rPr>
        <w:t>no</w:t>
      </w:r>
      <w:r w:rsidRPr="005A3564">
        <w:rPr>
          <w:rFonts w:ascii="Arial" w:hAnsi="Arial" w:cs="Arial"/>
          <w:spacing w:val="11"/>
          <w:sz w:val="20"/>
          <w:szCs w:val="20"/>
          <w:lang w:val="es-PA"/>
        </w:rPr>
        <w:t xml:space="preserve"> </w:t>
      </w:r>
      <w:r w:rsidRPr="005A3564">
        <w:rPr>
          <w:rFonts w:ascii="Arial" w:hAnsi="Arial" w:cs="Arial"/>
          <w:sz w:val="20"/>
          <w:szCs w:val="20"/>
          <w:lang w:val="es-PA"/>
        </w:rPr>
        <w:t>sea</w:t>
      </w:r>
      <w:r w:rsidRPr="005A3564">
        <w:rPr>
          <w:rFonts w:ascii="Arial" w:hAnsi="Arial" w:cs="Arial"/>
          <w:spacing w:val="9"/>
          <w:sz w:val="20"/>
          <w:szCs w:val="20"/>
          <w:lang w:val="es-PA"/>
        </w:rPr>
        <w:t xml:space="preserve"> </w:t>
      </w:r>
      <w:r w:rsidRPr="005A3564">
        <w:rPr>
          <w:rFonts w:ascii="Arial" w:hAnsi="Arial" w:cs="Arial"/>
          <w:sz w:val="20"/>
          <w:szCs w:val="20"/>
          <w:lang w:val="es-PA"/>
        </w:rPr>
        <w:t>la</w:t>
      </w:r>
      <w:r w:rsidRPr="005A3564">
        <w:rPr>
          <w:rFonts w:ascii="Arial" w:hAnsi="Arial" w:cs="Arial"/>
          <w:spacing w:val="10"/>
          <w:sz w:val="20"/>
          <w:szCs w:val="20"/>
          <w:lang w:val="es-PA"/>
        </w:rPr>
        <w:t xml:space="preserve"> </w:t>
      </w:r>
      <w:r w:rsidRPr="005A3564">
        <w:rPr>
          <w:rFonts w:ascii="Arial" w:hAnsi="Arial" w:cs="Arial"/>
          <w:sz w:val="20"/>
          <w:szCs w:val="20"/>
          <w:lang w:val="es-PA"/>
        </w:rPr>
        <w:t>de</w:t>
      </w:r>
      <w:r w:rsidRPr="005A3564">
        <w:rPr>
          <w:rFonts w:ascii="Arial" w:hAnsi="Arial" w:cs="Arial"/>
          <w:spacing w:val="11"/>
          <w:sz w:val="20"/>
          <w:szCs w:val="20"/>
          <w:lang w:val="es-PA"/>
        </w:rPr>
        <w:t xml:space="preserve"> </w:t>
      </w:r>
      <w:r w:rsidRPr="005A3564">
        <w:rPr>
          <w:rFonts w:ascii="Arial" w:hAnsi="Arial" w:cs="Arial"/>
          <w:sz w:val="20"/>
          <w:szCs w:val="20"/>
          <w:lang w:val="es-PA"/>
        </w:rPr>
        <w:t>una</w:t>
      </w:r>
      <w:r w:rsidRPr="005A3564">
        <w:rPr>
          <w:rFonts w:ascii="Arial" w:hAnsi="Arial" w:cs="Arial"/>
          <w:spacing w:val="10"/>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0"/>
          <w:sz w:val="20"/>
          <w:szCs w:val="20"/>
          <w:lang w:val="es-PA"/>
        </w:rPr>
        <w:t xml:space="preserve"> </w:t>
      </w:r>
      <w:r w:rsidRPr="005A3564">
        <w:rPr>
          <w:rFonts w:ascii="Arial" w:hAnsi="Arial" w:cs="Arial"/>
          <w:sz w:val="20"/>
          <w:szCs w:val="20"/>
          <w:lang w:val="es-PA"/>
        </w:rPr>
        <w:t>financiera;</w:t>
      </w:r>
      <w:r w:rsidRPr="005A3564">
        <w:rPr>
          <w:rFonts w:ascii="Arial" w:hAnsi="Arial" w:cs="Arial"/>
          <w:spacing w:val="9"/>
          <w:sz w:val="20"/>
          <w:szCs w:val="20"/>
          <w:lang w:val="es-PA"/>
        </w:rPr>
        <w:t xml:space="preserve"> </w:t>
      </w:r>
      <w:r w:rsidRPr="005A3564">
        <w:rPr>
          <w:rFonts w:ascii="Arial" w:hAnsi="Arial" w:cs="Arial"/>
          <w:sz w:val="20"/>
          <w:szCs w:val="20"/>
          <w:lang w:val="es-PA"/>
        </w:rPr>
        <w:t xml:space="preserve">o </w:t>
      </w:r>
    </w:p>
    <w:p w:rsidR="005A3564" w:rsidRPr="005A3564" w:rsidRDefault="005A3564" w:rsidP="005A3564">
      <w:pPr>
        <w:pStyle w:val="Prrafodelista"/>
        <w:numPr>
          <w:ilvl w:val="0"/>
          <w:numId w:val="6"/>
        </w:numPr>
        <w:tabs>
          <w:tab w:val="left" w:pos="993"/>
        </w:tabs>
        <w:spacing w:before="3" w:line="276" w:lineRule="auto"/>
        <w:ind w:left="993" w:right="120" w:hanging="426"/>
        <w:jc w:val="both"/>
        <w:rPr>
          <w:rFonts w:ascii="Arial" w:eastAsia="Calibri" w:hAnsi="Arial" w:cs="Arial"/>
          <w:sz w:val="20"/>
          <w:szCs w:val="20"/>
          <w:lang w:val="es-PA"/>
        </w:rPr>
      </w:pPr>
      <w:r w:rsidRPr="005A3564">
        <w:rPr>
          <w:rFonts w:ascii="Arial" w:hAnsi="Arial" w:cs="Arial"/>
          <w:sz w:val="20"/>
          <w:szCs w:val="20"/>
          <w:lang w:val="es-PA"/>
        </w:rPr>
        <w:t>Para ser considera una ENF sin fines de lucro debe cumplir con los siguientes</w:t>
      </w:r>
      <w:r w:rsidRPr="005A3564">
        <w:rPr>
          <w:rFonts w:ascii="Arial" w:hAnsi="Arial" w:cs="Arial"/>
          <w:spacing w:val="-24"/>
          <w:sz w:val="20"/>
          <w:szCs w:val="20"/>
          <w:lang w:val="es-PA"/>
        </w:rPr>
        <w:t xml:space="preserve"> </w:t>
      </w:r>
      <w:r w:rsidRPr="005A3564">
        <w:rPr>
          <w:rFonts w:ascii="Arial" w:hAnsi="Arial" w:cs="Arial"/>
          <w:sz w:val="20"/>
          <w:szCs w:val="20"/>
          <w:lang w:val="es-PA"/>
        </w:rPr>
        <w:t>requisitos:</w:t>
      </w:r>
    </w:p>
    <w:p w:rsidR="005A3564" w:rsidRPr="005A3564" w:rsidRDefault="005A3564" w:rsidP="005A3564">
      <w:pPr>
        <w:pStyle w:val="Prrafodelista"/>
        <w:numPr>
          <w:ilvl w:val="1"/>
          <w:numId w:val="6"/>
        </w:numPr>
        <w:spacing w:line="276" w:lineRule="auto"/>
        <w:ind w:left="1418" w:right="114"/>
        <w:jc w:val="both"/>
        <w:rPr>
          <w:rFonts w:ascii="Arial" w:eastAsia="Calibri" w:hAnsi="Arial" w:cs="Arial"/>
          <w:sz w:val="20"/>
          <w:szCs w:val="20"/>
          <w:lang w:val="es-PA"/>
        </w:rPr>
      </w:pPr>
      <w:r w:rsidRPr="005A3564">
        <w:rPr>
          <w:rFonts w:ascii="Arial" w:hAnsi="Arial" w:cs="Arial"/>
          <w:sz w:val="20"/>
          <w:szCs w:val="20"/>
          <w:lang w:val="es-PA"/>
        </w:rPr>
        <w:t>Estar</w:t>
      </w:r>
      <w:r w:rsidRPr="005A3564">
        <w:rPr>
          <w:rFonts w:ascii="Arial" w:hAnsi="Arial" w:cs="Arial"/>
          <w:spacing w:val="26"/>
          <w:sz w:val="20"/>
          <w:szCs w:val="20"/>
          <w:lang w:val="es-PA"/>
        </w:rPr>
        <w:t xml:space="preserve"> </w:t>
      </w:r>
      <w:r w:rsidRPr="005A3564">
        <w:rPr>
          <w:rFonts w:ascii="Arial" w:hAnsi="Arial" w:cs="Arial"/>
          <w:sz w:val="20"/>
          <w:szCs w:val="20"/>
          <w:lang w:val="es-PA"/>
        </w:rPr>
        <w:t>establecida</w:t>
      </w:r>
      <w:r w:rsidRPr="005A3564">
        <w:rPr>
          <w:rFonts w:ascii="Arial" w:hAnsi="Arial" w:cs="Arial"/>
          <w:spacing w:val="25"/>
          <w:sz w:val="20"/>
          <w:szCs w:val="20"/>
          <w:lang w:val="es-PA"/>
        </w:rPr>
        <w:t xml:space="preserve"> </w:t>
      </w:r>
      <w:r w:rsidRPr="005A3564">
        <w:rPr>
          <w:rFonts w:ascii="Arial" w:hAnsi="Arial" w:cs="Arial"/>
          <w:sz w:val="20"/>
          <w:szCs w:val="20"/>
          <w:lang w:val="es-PA"/>
        </w:rPr>
        <w:t>y</w:t>
      </w:r>
      <w:r w:rsidRPr="005A3564">
        <w:rPr>
          <w:rFonts w:ascii="Arial" w:hAnsi="Arial" w:cs="Arial"/>
          <w:spacing w:val="26"/>
          <w:sz w:val="20"/>
          <w:szCs w:val="20"/>
          <w:lang w:val="es-PA"/>
        </w:rPr>
        <w:t xml:space="preserve"> </w:t>
      </w:r>
      <w:r w:rsidRPr="005A3564">
        <w:rPr>
          <w:rFonts w:ascii="Arial" w:hAnsi="Arial" w:cs="Arial"/>
          <w:sz w:val="20"/>
          <w:szCs w:val="20"/>
          <w:lang w:val="es-PA"/>
        </w:rPr>
        <w:t>operar</w:t>
      </w:r>
      <w:r w:rsidRPr="005A3564">
        <w:rPr>
          <w:rFonts w:ascii="Arial" w:hAnsi="Arial" w:cs="Arial"/>
          <w:spacing w:val="25"/>
          <w:sz w:val="20"/>
          <w:szCs w:val="20"/>
          <w:lang w:val="es-PA"/>
        </w:rPr>
        <w:t xml:space="preserve"> </w:t>
      </w:r>
      <w:r w:rsidRPr="005A3564">
        <w:rPr>
          <w:rFonts w:ascii="Arial" w:hAnsi="Arial" w:cs="Arial"/>
          <w:sz w:val="20"/>
          <w:szCs w:val="20"/>
          <w:lang w:val="es-PA"/>
        </w:rPr>
        <w:t>en</w:t>
      </w:r>
      <w:r w:rsidRPr="005A3564">
        <w:rPr>
          <w:rFonts w:ascii="Arial" w:hAnsi="Arial" w:cs="Arial"/>
          <w:spacing w:val="25"/>
          <w:sz w:val="20"/>
          <w:szCs w:val="20"/>
          <w:lang w:val="es-PA"/>
        </w:rPr>
        <w:t xml:space="preserve"> </w:t>
      </w:r>
      <w:r w:rsidRPr="005A3564">
        <w:rPr>
          <w:rFonts w:ascii="Arial" w:hAnsi="Arial" w:cs="Arial"/>
          <w:sz w:val="20"/>
          <w:szCs w:val="20"/>
          <w:lang w:val="es-PA"/>
        </w:rPr>
        <w:t>su</w:t>
      </w:r>
      <w:r w:rsidRPr="005A3564">
        <w:rPr>
          <w:rFonts w:ascii="Arial" w:hAnsi="Arial" w:cs="Arial"/>
          <w:spacing w:val="25"/>
          <w:sz w:val="20"/>
          <w:szCs w:val="20"/>
          <w:lang w:val="es-PA"/>
        </w:rPr>
        <w:t xml:space="preserve"> </w:t>
      </w:r>
      <w:r w:rsidRPr="005A3564">
        <w:rPr>
          <w:rFonts w:ascii="Arial" w:hAnsi="Arial" w:cs="Arial"/>
          <w:sz w:val="20"/>
          <w:szCs w:val="20"/>
          <w:lang w:val="es-PA"/>
        </w:rPr>
        <w:t>jurisdicción</w:t>
      </w:r>
      <w:r w:rsidRPr="005A3564">
        <w:rPr>
          <w:rFonts w:ascii="Arial" w:hAnsi="Arial" w:cs="Arial"/>
          <w:spacing w:val="25"/>
          <w:sz w:val="20"/>
          <w:szCs w:val="20"/>
          <w:lang w:val="es-PA"/>
        </w:rPr>
        <w:t xml:space="preserve"> </w:t>
      </w:r>
      <w:r w:rsidRPr="005A3564">
        <w:rPr>
          <w:rFonts w:ascii="Arial" w:hAnsi="Arial" w:cs="Arial"/>
          <w:sz w:val="20"/>
          <w:szCs w:val="20"/>
          <w:lang w:val="es-PA"/>
        </w:rPr>
        <w:t>de</w:t>
      </w:r>
      <w:r w:rsidRPr="005A3564">
        <w:rPr>
          <w:rFonts w:ascii="Arial" w:hAnsi="Arial" w:cs="Arial"/>
          <w:spacing w:val="26"/>
          <w:sz w:val="20"/>
          <w:szCs w:val="20"/>
          <w:lang w:val="es-PA"/>
        </w:rPr>
        <w:t xml:space="preserve"> </w:t>
      </w:r>
      <w:r w:rsidRPr="005A3564">
        <w:rPr>
          <w:rFonts w:ascii="Arial" w:hAnsi="Arial" w:cs="Arial"/>
          <w:sz w:val="20"/>
          <w:szCs w:val="20"/>
          <w:lang w:val="es-PA"/>
        </w:rPr>
        <w:t>residencia</w:t>
      </w:r>
      <w:r w:rsidRPr="005A3564">
        <w:rPr>
          <w:rFonts w:ascii="Arial" w:hAnsi="Arial" w:cs="Arial"/>
          <w:spacing w:val="24"/>
          <w:sz w:val="20"/>
          <w:szCs w:val="20"/>
          <w:lang w:val="es-PA"/>
        </w:rPr>
        <w:t xml:space="preserve"> </w:t>
      </w:r>
      <w:r w:rsidRPr="005A3564">
        <w:rPr>
          <w:rFonts w:ascii="Arial" w:hAnsi="Arial" w:cs="Arial"/>
          <w:sz w:val="20"/>
          <w:szCs w:val="20"/>
          <w:lang w:val="es-PA"/>
        </w:rPr>
        <w:t>exclusivamente para fines religiosos, caritativos, fines científicos, artísticos,</w:t>
      </w:r>
      <w:r w:rsidRPr="005A3564">
        <w:rPr>
          <w:rFonts w:ascii="Arial" w:hAnsi="Arial" w:cs="Arial"/>
          <w:spacing w:val="7"/>
          <w:sz w:val="20"/>
          <w:szCs w:val="20"/>
          <w:lang w:val="es-PA"/>
        </w:rPr>
        <w:t xml:space="preserve"> </w:t>
      </w:r>
      <w:r w:rsidRPr="005A3564">
        <w:rPr>
          <w:rFonts w:ascii="Arial" w:hAnsi="Arial" w:cs="Arial"/>
          <w:sz w:val="20"/>
          <w:szCs w:val="20"/>
          <w:lang w:val="es-PA"/>
        </w:rPr>
        <w:t>culturales, deportivos o educativos; o que está establecida y opera en su</w:t>
      </w:r>
      <w:r w:rsidRPr="005A3564">
        <w:rPr>
          <w:rFonts w:ascii="Arial" w:hAnsi="Arial" w:cs="Arial"/>
          <w:spacing w:val="5"/>
          <w:sz w:val="20"/>
          <w:szCs w:val="20"/>
          <w:lang w:val="es-PA"/>
        </w:rPr>
        <w:t xml:space="preserve"> </w:t>
      </w:r>
      <w:r w:rsidRPr="005A3564">
        <w:rPr>
          <w:rFonts w:ascii="Arial" w:hAnsi="Arial" w:cs="Arial"/>
          <w:sz w:val="20"/>
          <w:szCs w:val="20"/>
          <w:lang w:val="es-PA"/>
        </w:rPr>
        <w:t>jurisdicción de residencia y es una organización profesional, red de negocios,</w:t>
      </w:r>
      <w:r w:rsidRPr="005A3564">
        <w:rPr>
          <w:rFonts w:ascii="Arial" w:hAnsi="Arial" w:cs="Arial"/>
          <w:spacing w:val="16"/>
          <w:sz w:val="20"/>
          <w:szCs w:val="20"/>
          <w:lang w:val="es-PA"/>
        </w:rPr>
        <w:t xml:space="preserve"> </w:t>
      </w:r>
      <w:r w:rsidRPr="005A3564">
        <w:rPr>
          <w:rFonts w:ascii="Arial" w:hAnsi="Arial" w:cs="Arial"/>
          <w:sz w:val="20"/>
          <w:szCs w:val="20"/>
          <w:lang w:val="es-PA"/>
        </w:rPr>
        <w:t>cámara de comercio, organización del trabajo, la organización agrícola u</w:t>
      </w:r>
      <w:r w:rsidRPr="005A3564">
        <w:rPr>
          <w:rFonts w:ascii="Arial" w:hAnsi="Arial" w:cs="Arial"/>
          <w:spacing w:val="30"/>
          <w:sz w:val="20"/>
          <w:szCs w:val="20"/>
          <w:lang w:val="es-PA"/>
        </w:rPr>
        <w:t xml:space="preserve"> </w:t>
      </w:r>
      <w:r w:rsidRPr="005A3564">
        <w:rPr>
          <w:rFonts w:ascii="Arial" w:hAnsi="Arial" w:cs="Arial"/>
          <w:sz w:val="20"/>
          <w:szCs w:val="20"/>
          <w:lang w:val="es-PA"/>
        </w:rPr>
        <w:t>hortícola, liga cívica o una organización operada exclusivamente para la</w:t>
      </w:r>
      <w:r w:rsidRPr="005A3564">
        <w:rPr>
          <w:rFonts w:ascii="Arial" w:hAnsi="Arial" w:cs="Arial"/>
          <w:spacing w:val="4"/>
          <w:sz w:val="20"/>
          <w:szCs w:val="20"/>
          <w:lang w:val="es-PA"/>
        </w:rPr>
        <w:t xml:space="preserve"> </w:t>
      </w:r>
      <w:r w:rsidRPr="005A3564">
        <w:rPr>
          <w:rFonts w:ascii="Arial" w:hAnsi="Arial" w:cs="Arial"/>
          <w:sz w:val="20"/>
          <w:szCs w:val="20"/>
          <w:lang w:val="es-PA"/>
        </w:rPr>
        <w:t>promoción del bienestar</w:t>
      </w:r>
      <w:r w:rsidRPr="005A3564">
        <w:rPr>
          <w:rFonts w:ascii="Arial" w:hAnsi="Arial" w:cs="Arial"/>
          <w:spacing w:val="-3"/>
          <w:sz w:val="20"/>
          <w:szCs w:val="20"/>
          <w:lang w:val="es-PA"/>
        </w:rPr>
        <w:t xml:space="preserve"> </w:t>
      </w:r>
      <w:r w:rsidRPr="005A3564">
        <w:rPr>
          <w:rFonts w:ascii="Arial" w:hAnsi="Arial" w:cs="Arial"/>
          <w:sz w:val="20"/>
          <w:szCs w:val="20"/>
          <w:lang w:val="es-PA"/>
        </w:rPr>
        <w:t>social;</w:t>
      </w:r>
    </w:p>
    <w:p w:rsidR="005A3564" w:rsidRPr="005A3564" w:rsidRDefault="005A3564" w:rsidP="005A3564">
      <w:pPr>
        <w:pStyle w:val="Prrafodelista"/>
        <w:numPr>
          <w:ilvl w:val="1"/>
          <w:numId w:val="6"/>
        </w:numPr>
        <w:spacing w:before="1"/>
        <w:ind w:left="1418" w:right="121"/>
        <w:jc w:val="both"/>
        <w:rPr>
          <w:rFonts w:ascii="Arial" w:eastAsia="Calibri" w:hAnsi="Arial" w:cs="Arial"/>
          <w:sz w:val="20"/>
          <w:szCs w:val="20"/>
          <w:lang w:val="es-PA"/>
        </w:rPr>
      </w:pPr>
      <w:r w:rsidRPr="005A3564">
        <w:rPr>
          <w:rFonts w:ascii="Arial" w:hAnsi="Arial" w:cs="Arial"/>
          <w:sz w:val="20"/>
          <w:szCs w:val="20"/>
          <w:lang w:val="es-PA"/>
        </w:rPr>
        <w:t>Está exenta del impuesto sobre la renta en su país de</w:t>
      </w:r>
      <w:r w:rsidRPr="005A3564">
        <w:rPr>
          <w:rFonts w:ascii="Arial" w:hAnsi="Arial" w:cs="Arial"/>
          <w:spacing w:val="-11"/>
          <w:sz w:val="20"/>
          <w:szCs w:val="20"/>
          <w:lang w:val="es-PA"/>
        </w:rPr>
        <w:t xml:space="preserve"> </w:t>
      </w:r>
      <w:r w:rsidRPr="005A3564">
        <w:rPr>
          <w:rFonts w:ascii="Arial" w:hAnsi="Arial" w:cs="Arial"/>
          <w:sz w:val="20"/>
          <w:szCs w:val="20"/>
          <w:lang w:val="es-PA"/>
        </w:rPr>
        <w:t>residencia;</w:t>
      </w:r>
    </w:p>
    <w:p w:rsidR="005A3564" w:rsidRPr="005A3564" w:rsidRDefault="005A3564" w:rsidP="005A3564">
      <w:pPr>
        <w:pStyle w:val="Prrafodelista"/>
        <w:numPr>
          <w:ilvl w:val="1"/>
          <w:numId w:val="6"/>
        </w:numPr>
        <w:spacing w:before="41" w:line="273" w:lineRule="auto"/>
        <w:ind w:left="1418" w:right="121"/>
        <w:jc w:val="both"/>
        <w:rPr>
          <w:rFonts w:ascii="Arial" w:eastAsia="Calibri" w:hAnsi="Arial" w:cs="Arial"/>
          <w:sz w:val="20"/>
          <w:szCs w:val="20"/>
          <w:lang w:val="es-PA"/>
        </w:rPr>
      </w:pPr>
      <w:r w:rsidRPr="005A3564">
        <w:rPr>
          <w:rFonts w:ascii="Arial" w:hAnsi="Arial" w:cs="Arial"/>
          <w:sz w:val="20"/>
          <w:szCs w:val="20"/>
          <w:lang w:val="es-PA"/>
        </w:rPr>
        <w:t>No</w:t>
      </w:r>
      <w:r w:rsidRPr="005A3564">
        <w:rPr>
          <w:rFonts w:ascii="Arial" w:hAnsi="Arial" w:cs="Arial"/>
          <w:spacing w:val="39"/>
          <w:sz w:val="20"/>
          <w:szCs w:val="20"/>
          <w:lang w:val="es-PA"/>
        </w:rPr>
        <w:t xml:space="preserve"> </w:t>
      </w:r>
      <w:r w:rsidRPr="005A3564">
        <w:rPr>
          <w:rFonts w:ascii="Arial" w:hAnsi="Arial" w:cs="Arial"/>
          <w:sz w:val="20"/>
          <w:szCs w:val="20"/>
          <w:lang w:val="es-PA"/>
        </w:rPr>
        <w:t>tiene</w:t>
      </w:r>
      <w:r w:rsidRPr="005A3564">
        <w:rPr>
          <w:rFonts w:ascii="Arial" w:hAnsi="Arial" w:cs="Arial"/>
          <w:spacing w:val="38"/>
          <w:sz w:val="20"/>
          <w:szCs w:val="20"/>
          <w:lang w:val="es-PA"/>
        </w:rPr>
        <w:t xml:space="preserve"> </w:t>
      </w:r>
      <w:r w:rsidRPr="005A3564">
        <w:rPr>
          <w:rFonts w:ascii="Arial" w:hAnsi="Arial" w:cs="Arial"/>
          <w:sz w:val="20"/>
          <w:szCs w:val="20"/>
          <w:lang w:val="es-PA"/>
        </w:rPr>
        <w:t>accionistas</w:t>
      </w:r>
      <w:r w:rsidRPr="005A3564">
        <w:rPr>
          <w:rFonts w:ascii="Arial" w:hAnsi="Arial" w:cs="Arial"/>
          <w:spacing w:val="37"/>
          <w:sz w:val="20"/>
          <w:szCs w:val="20"/>
          <w:lang w:val="es-PA"/>
        </w:rPr>
        <w:t xml:space="preserve"> </w:t>
      </w:r>
      <w:r w:rsidRPr="005A3564">
        <w:rPr>
          <w:rFonts w:ascii="Arial" w:hAnsi="Arial" w:cs="Arial"/>
          <w:sz w:val="20"/>
          <w:szCs w:val="20"/>
          <w:lang w:val="es-PA"/>
        </w:rPr>
        <w:t>o</w:t>
      </w:r>
      <w:r w:rsidRPr="005A3564">
        <w:rPr>
          <w:rFonts w:ascii="Arial" w:hAnsi="Arial" w:cs="Arial"/>
          <w:spacing w:val="39"/>
          <w:sz w:val="20"/>
          <w:szCs w:val="20"/>
          <w:lang w:val="es-PA"/>
        </w:rPr>
        <w:t xml:space="preserve"> </w:t>
      </w:r>
      <w:r w:rsidRPr="005A3564">
        <w:rPr>
          <w:rFonts w:ascii="Arial" w:hAnsi="Arial" w:cs="Arial"/>
          <w:sz w:val="20"/>
          <w:szCs w:val="20"/>
          <w:lang w:val="es-PA"/>
        </w:rPr>
        <w:t>miembros</w:t>
      </w:r>
      <w:r w:rsidRPr="005A3564">
        <w:rPr>
          <w:rFonts w:ascii="Arial" w:hAnsi="Arial" w:cs="Arial"/>
          <w:spacing w:val="38"/>
          <w:sz w:val="20"/>
          <w:szCs w:val="20"/>
          <w:lang w:val="es-PA"/>
        </w:rPr>
        <w:t xml:space="preserve"> </w:t>
      </w:r>
      <w:r w:rsidRPr="005A3564">
        <w:rPr>
          <w:rFonts w:ascii="Arial" w:hAnsi="Arial" w:cs="Arial"/>
          <w:sz w:val="20"/>
          <w:szCs w:val="20"/>
          <w:lang w:val="es-PA"/>
        </w:rPr>
        <w:t>interesados</w:t>
      </w:r>
      <w:r w:rsidRPr="005A3564">
        <w:rPr>
          <w:rFonts w:ascii="Arial" w:hAnsi="Arial" w:cs="Arial"/>
          <w:spacing w:val="38"/>
          <w:sz w:val="20"/>
          <w:szCs w:val="20"/>
          <w:lang w:val="es-PA"/>
        </w:rPr>
        <w:t xml:space="preserve"> </w:t>
      </w:r>
      <w:r w:rsidRPr="005A3564">
        <w:rPr>
          <w:rFonts w:ascii="Arial" w:hAnsi="Arial" w:cs="Arial"/>
          <w:sz w:val="20"/>
          <w:szCs w:val="20"/>
          <w:lang w:val="es-PA"/>
        </w:rPr>
        <w:t>en</w:t>
      </w:r>
      <w:r w:rsidRPr="005A3564">
        <w:rPr>
          <w:rFonts w:ascii="Arial" w:hAnsi="Arial" w:cs="Arial"/>
          <w:spacing w:val="37"/>
          <w:sz w:val="20"/>
          <w:szCs w:val="20"/>
          <w:lang w:val="es-PA"/>
        </w:rPr>
        <w:t xml:space="preserve"> </w:t>
      </w:r>
      <w:r w:rsidRPr="005A3564">
        <w:rPr>
          <w:rFonts w:ascii="Arial" w:hAnsi="Arial" w:cs="Arial"/>
          <w:sz w:val="20"/>
          <w:szCs w:val="20"/>
          <w:lang w:val="es-PA"/>
        </w:rPr>
        <w:t>la</w:t>
      </w:r>
      <w:r w:rsidRPr="005A3564">
        <w:rPr>
          <w:rFonts w:ascii="Arial" w:hAnsi="Arial" w:cs="Arial"/>
          <w:spacing w:val="37"/>
          <w:sz w:val="20"/>
          <w:szCs w:val="20"/>
          <w:lang w:val="es-PA"/>
        </w:rPr>
        <w:t xml:space="preserve"> </w:t>
      </w:r>
      <w:r w:rsidRPr="005A3564">
        <w:rPr>
          <w:rFonts w:ascii="Arial" w:hAnsi="Arial" w:cs="Arial"/>
          <w:sz w:val="20"/>
          <w:szCs w:val="20"/>
          <w:lang w:val="es-PA"/>
        </w:rPr>
        <w:t>participación</w:t>
      </w:r>
      <w:r w:rsidRPr="005A3564">
        <w:rPr>
          <w:rFonts w:ascii="Arial" w:hAnsi="Arial" w:cs="Arial"/>
          <w:spacing w:val="37"/>
          <w:sz w:val="20"/>
          <w:szCs w:val="20"/>
          <w:lang w:val="es-PA"/>
        </w:rPr>
        <w:t xml:space="preserve"> </w:t>
      </w:r>
      <w:r w:rsidRPr="005A3564">
        <w:rPr>
          <w:rFonts w:ascii="Arial" w:hAnsi="Arial" w:cs="Arial"/>
          <w:sz w:val="20"/>
          <w:szCs w:val="20"/>
          <w:lang w:val="es-PA"/>
        </w:rPr>
        <w:t>de</w:t>
      </w:r>
      <w:r w:rsidRPr="005A3564">
        <w:rPr>
          <w:rFonts w:ascii="Arial" w:hAnsi="Arial" w:cs="Arial"/>
          <w:spacing w:val="38"/>
          <w:sz w:val="20"/>
          <w:szCs w:val="20"/>
          <w:lang w:val="es-PA"/>
        </w:rPr>
        <w:t xml:space="preserve"> </w:t>
      </w:r>
      <w:r w:rsidRPr="005A3564">
        <w:rPr>
          <w:rFonts w:ascii="Arial" w:hAnsi="Arial" w:cs="Arial"/>
          <w:sz w:val="20"/>
          <w:szCs w:val="20"/>
          <w:lang w:val="es-PA"/>
        </w:rPr>
        <w:t>los posibles ingresos o</w:t>
      </w:r>
      <w:r w:rsidRPr="005A3564">
        <w:rPr>
          <w:rFonts w:ascii="Arial" w:hAnsi="Arial" w:cs="Arial"/>
          <w:spacing w:val="-3"/>
          <w:sz w:val="20"/>
          <w:szCs w:val="20"/>
          <w:lang w:val="es-PA"/>
        </w:rPr>
        <w:t xml:space="preserve"> </w:t>
      </w:r>
      <w:r w:rsidRPr="005A3564">
        <w:rPr>
          <w:rFonts w:ascii="Arial" w:hAnsi="Arial" w:cs="Arial"/>
          <w:sz w:val="20"/>
          <w:szCs w:val="20"/>
          <w:lang w:val="es-PA"/>
        </w:rPr>
        <w:t>ganancias;</w:t>
      </w:r>
    </w:p>
    <w:p w:rsidR="005A3564" w:rsidRPr="005A3564" w:rsidRDefault="005A3564" w:rsidP="005A3564">
      <w:pPr>
        <w:pStyle w:val="Prrafodelista"/>
        <w:numPr>
          <w:ilvl w:val="1"/>
          <w:numId w:val="6"/>
        </w:numPr>
        <w:spacing w:before="33" w:line="276" w:lineRule="auto"/>
        <w:ind w:left="1418" w:right="115"/>
        <w:jc w:val="both"/>
        <w:rPr>
          <w:rFonts w:ascii="Arial" w:eastAsia="Calibri" w:hAnsi="Arial" w:cs="Arial"/>
          <w:sz w:val="20"/>
          <w:szCs w:val="20"/>
          <w:lang w:val="es-PA"/>
        </w:rPr>
      </w:pPr>
      <w:r w:rsidRPr="005A3564">
        <w:rPr>
          <w:rFonts w:ascii="Arial" w:hAnsi="Arial" w:cs="Arial"/>
          <w:sz w:val="20"/>
          <w:szCs w:val="20"/>
          <w:lang w:val="es-PA"/>
        </w:rPr>
        <w:t>Las leyes aplicables de la jurisdicción de residencia de la ENF o</w:t>
      </w:r>
      <w:r w:rsidRPr="005A3564">
        <w:rPr>
          <w:rFonts w:ascii="Arial" w:hAnsi="Arial" w:cs="Arial"/>
          <w:spacing w:val="18"/>
          <w:sz w:val="20"/>
          <w:szCs w:val="20"/>
          <w:lang w:val="es-PA"/>
        </w:rPr>
        <w:t xml:space="preserve"> </w:t>
      </w:r>
      <w:r w:rsidRPr="005A3564">
        <w:rPr>
          <w:rFonts w:ascii="Arial" w:hAnsi="Arial" w:cs="Arial"/>
          <w:sz w:val="20"/>
          <w:szCs w:val="20"/>
          <w:lang w:val="es-PA"/>
        </w:rPr>
        <w:t xml:space="preserve">los documentos constitutivos de la ENF no le permiten que cualquier </w:t>
      </w:r>
      <w:r w:rsidRPr="005A3564">
        <w:rPr>
          <w:rFonts w:ascii="Arial" w:hAnsi="Arial" w:cs="Arial"/>
          <w:spacing w:val="18"/>
          <w:sz w:val="20"/>
          <w:szCs w:val="20"/>
          <w:lang w:val="es-PA"/>
        </w:rPr>
        <w:t xml:space="preserve"> </w:t>
      </w:r>
      <w:r w:rsidRPr="005A3564">
        <w:rPr>
          <w:rFonts w:ascii="Arial" w:hAnsi="Arial" w:cs="Arial"/>
          <w:sz w:val="20"/>
          <w:szCs w:val="20"/>
          <w:lang w:val="es-PA"/>
        </w:rPr>
        <w:t>ingreso o activos sean distribuidos, o se apliquen en beneficio</w:t>
      </w:r>
      <w:r w:rsidRPr="005A3564">
        <w:rPr>
          <w:rFonts w:ascii="Arial" w:hAnsi="Arial" w:cs="Arial"/>
          <w:spacing w:val="49"/>
          <w:sz w:val="20"/>
          <w:szCs w:val="20"/>
          <w:lang w:val="es-PA"/>
        </w:rPr>
        <w:t xml:space="preserve"> </w:t>
      </w:r>
      <w:r w:rsidRPr="005A3564">
        <w:rPr>
          <w:rFonts w:ascii="Arial" w:hAnsi="Arial" w:cs="Arial"/>
          <w:sz w:val="20"/>
          <w:szCs w:val="20"/>
          <w:lang w:val="es-PA"/>
        </w:rPr>
        <w:t xml:space="preserve">de </w:t>
      </w:r>
      <w:r w:rsidRPr="005A3564">
        <w:rPr>
          <w:rFonts w:ascii="Arial" w:hAnsi="Arial" w:cs="Arial"/>
          <w:spacing w:val="8"/>
          <w:sz w:val="20"/>
          <w:szCs w:val="20"/>
          <w:lang w:val="es-PA"/>
        </w:rPr>
        <w:t xml:space="preserve"> </w:t>
      </w:r>
      <w:r w:rsidRPr="005A3564">
        <w:rPr>
          <w:rFonts w:ascii="Arial" w:hAnsi="Arial" w:cs="Arial"/>
          <w:sz w:val="20"/>
          <w:szCs w:val="20"/>
          <w:lang w:val="es-PA"/>
        </w:rPr>
        <w:t>una organización privada, persona o entidad sin ánimo de  lucro,</w:t>
      </w:r>
      <w:r w:rsidRPr="005A3564">
        <w:rPr>
          <w:rFonts w:ascii="Arial" w:hAnsi="Arial" w:cs="Arial"/>
          <w:spacing w:val="49"/>
          <w:sz w:val="20"/>
          <w:szCs w:val="20"/>
          <w:lang w:val="es-PA"/>
        </w:rPr>
        <w:t xml:space="preserve"> </w:t>
      </w:r>
      <w:r w:rsidRPr="005A3564">
        <w:rPr>
          <w:rFonts w:ascii="Arial" w:hAnsi="Arial" w:cs="Arial"/>
          <w:sz w:val="20"/>
          <w:szCs w:val="20"/>
          <w:lang w:val="es-PA"/>
        </w:rPr>
        <w:t>sino</w:t>
      </w:r>
      <w:r w:rsidRPr="005A3564">
        <w:rPr>
          <w:rFonts w:ascii="Arial" w:hAnsi="Arial" w:cs="Arial"/>
          <w:spacing w:val="24"/>
          <w:sz w:val="20"/>
          <w:szCs w:val="20"/>
          <w:lang w:val="es-PA"/>
        </w:rPr>
        <w:t xml:space="preserve"> </w:t>
      </w:r>
      <w:r w:rsidRPr="005A3564">
        <w:rPr>
          <w:rFonts w:ascii="Arial" w:hAnsi="Arial" w:cs="Arial"/>
          <w:sz w:val="20"/>
          <w:szCs w:val="20"/>
          <w:lang w:val="es-PA"/>
        </w:rPr>
        <w:t>que estas</w:t>
      </w:r>
      <w:r w:rsidRPr="005A3564">
        <w:rPr>
          <w:rFonts w:ascii="Arial" w:hAnsi="Arial" w:cs="Arial"/>
          <w:spacing w:val="16"/>
          <w:sz w:val="20"/>
          <w:szCs w:val="20"/>
          <w:lang w:val="es-PA"/>
        </w:rPr>
        <w:t xml:space="preserve"> </w:t>
      </w:r>
      <w:r w:rsidRPr="005A3564">
        <w:rPr>
          <w:rFonts w:ascii="Arial" w:hAnsi="Arial" w:cs="Arial"/>
          <w:sz w:val="20"/>
          <w:szCs w:val="20"/>
          <w:lang w:val="es-PA"/>
        </w:rPr>
        <w:t>ganancias</w:t>
      </w:r>
      <w:r w:rsidRPr="005A3564">
        <w:rPr>
          <w:rFonts w:ascii="Arial" w:hAnsi="Arial" w:cs="Arial"/>
          <w:spacing w:val="13"/>
          <w:sz w:val="20"/>
          <w:szCs w:val="20"/>
          <w:lang w:val="es-PA"/>
        </w:rPr>
        <w:t xml:space="preserve"> </w:t>
      </w:r>
      <w:r w:rsidRPr="005A3564">
        <w:rPr>
          <w:rFonts w:ascii="Arial" w:hAnsi="Arial" w:cs="Arial"/>
          <w:sz w:val="20"/>
          <w:szCs w:val="20"/>
          <w:lang w:val="es-PA"/>
        </w:rPr>
        <w:t>o</w:t>
      </w:r>
      <w:r w:rsidRPr="005A3564">
        <w:rPr>
          <w:rFonts w:ascii="Arial" w:hAnsi="Arial" w:cs="Arial"/>
          <w:spacing w:val="17"/>
          <w:sz w:val="20"/>
          <w:szCs w:val="20"/>
          <w:lang w:val="es-PA"/>
        </w:rPr>
        <w:t xml:space="preserve"> </w:t>
      </w:r>
      <w:r w:rsidRPr="005A3564">
        <w:rPr>
          <w:rFonts w:ascii="Arial" w:hAnsi="Arial" w:cs="Arial"/>
          <w:sz w:val="20"/>
          <w:szCs w:val="20"/>
          <w:lang w:val="es-PA"/>
        </w:rPr>
        <w:t>beneficios</w:t>
      </w:r>
      <w:r w:rsidRPr="005A3564">
        <w:rPr>
          <w:rFonts w:ascii="Arial" w:hAnsi="Arial" w:cs="Arial"/>
          <w:spacing w:val="16"/>
          <w:sz w:val="20"/>
          <w:szCs w:val="20"/>
          <w:lang w:val="es-PA"/>
        </w:rPr>
        <w:t xml:space="preserve"> </w:t>
      </w:r>
      <w:r w:rsidRPr="005A3564">
        <w:rPr>
          <w:rFonts w:ascii="Arial" w:hAnsi="Arial" w:cs="Arial"/>
          <w:sz w:val="20"/>
          <w:szCs w:val="20"/>
          <w:lang w:val="es-PA"/>
        </w:rPr>
        <w:t>sean</w:t>
      </w:r>
      <w:r w:rsidRPr="005A3564">
        <w:rPr>
          <w:rFonts w:ascii="Arial" w:hAnsi="Arial" w:cs="Arial"/>
          <w:spacing w:val="16"/>
          <w:sz w:val="20"/>
          <w:szCs w:val="20"/>
          <w:lang w:val="es-PA"/>
        </w:rPr>
        <w:t xml:space="preserve"> </w:t>
      </w:r>
      <w:r w:rsidRPr="005A3564">
        <w:rPr>
          <w:rFonts w:ascii="Arial" w:hAnsi="Arial" w:cs="Arial"/>
          <w:sz w:val="20"/>
          <w:szCs w:val="20"/>
          <w:lang w:val="es-PA"/>
        </w:rPr>
        <w:t>utilizados</w:t>
      </w:r>
      <w:r w:rsidRPr="005A3564">
        <w:rPr>
          <w:rFonts w:ascii="Arial" w:hAnsi="Arial" w:cs="Arial"/>
          <w:spacing w:val="16"/>
          <w:sz w:val="20"/>
          <w:szCs w:val="20"/>
          <w:lang w:val="es-PA"/>
        </w:rPr>
        <w:t xml:space="preserve"> </w:t>
      </w:r>
      <w:r w:rsidRPr="005A3564">
        <w:rPr>
          <w:rFonts w:ascii="Arial" w:hAnsi="Arial" w:cs="Arial"/>
          <w:sz w:val="20"/>
          <w:szCs w:val="20"/>
          <w:lang w:val="es-PA"/>
        </w:rPr>
        <w:t>para</w:t>
      </w:r>
      <w:r w:rsidRPr="005A3564">
        <w:rPr>
          <w:rFonts w:ascii="Arial" w:hAnsi="Arial" w:cs="Arial"/>
          <w:spacing w:val="15"/>
          <w:sz w:val="20"/>
          <w:szCs w:val="20"/>
          <w:lang w:val="es-PA"/>
        </w:rPr>
        <w:t xml:space="preserve"> </w:t>
      </w:r>
      <w:r w:rsidRPr="005A3564">
        <w:rPr>
          <w:rFonts w:ascii="Arial" w:hAnsi="Arial" w:cs="Arial"/>
          <w:sz w:val="20"/>
          <w:szCs w:val="20"/>
          <w:lang w:val="es-PA"/>
        </w:rPr>
        <w:t>los</w:t>
      </w:r>
      <w:r w:rsidRPr="005A3564">
        <w:rPr>
          <w:rFonts w:ascii="Arial" w:hAnsi="Arial" w:cs="Arial"/>
          <w:spacing w:val="13"/>
          <w:sz w:val="20"/>
          <w:szCs w:val="20"/>
          <w:lang w:val="es-PA"/>
        </w:rPr>
        <w:t xml:space="preserve"> </w:t>
      </w:r>
      <w:r w:rsidRPr="005A3564">
        <w:rPr>
          <w:rFonts w:ascii="Arial" w:hAnsi="Arial" w:cs="Arial"/>
          <w:sz w:val="20"/>
          <w:szCs w:val="20"/>
          <w:lang w:val="es-PA"/>
        </w:rPr>
        <w:t>fines</w:t>
      </w:r>
      <w:r w:rsidRPr="005A3564">
        <w:rPr>
          <w:rFonts w:ascii="Arial" w:hAnsi="Arial" w:cs="Arial"/>
          <w:spacing w:val="19"/>
          <w:sz w:val="20"/>
          <w:szCs w:val="20"/>
          <w:lang w:val="es-PA"/>
        </w:rPr>
        <w:t xml:space="preserve"> </w:t>
      </w:r>
      <w:r w:rsidRPr="005A3564">
        <w:rPr>
          <w:rFonts w:ascii="Arial" w:hAnsi="Arial" w:cs="Arial"/>
          <w:sz w:val="20"/>
          <w:szCs w:val="20"/>
          <w:lang w:val="es-PA"/>
        </w:rPr>
        <w:t>para</w:t>
      </w:r>
      <w:r w:rsidRPr="005A3564">
        <w:rPr>
          <w:rFonts w:ascii="Arial" w:hAnsi="Arial" w:cs="Arial"/>
          <w:spacing w:val="15"/>
          <w:sz w:val="20"/>
          <w:szCs w:val="20"/>
          <w:lang w:val="es-PA"/>
        </w:rPr>
        <w:t xml:space="preserve"> </w:t>
      </w:r>
      <w:r w:rsidRPr="005A3564">
        <w:rPr>
          <w:rFonts w:ascii="Arial" w:hAnsi="Arial" w:cs="Arial"/>
          <w:sz w:val="20"/>
          <w:szCs w:val="20"/>
          <w:lang w:val="es-PA"/>
        </w:rPr>
        <w:t>los</w:t>
      </w:r>
      <w:r w:rsidRPr="005A3564">
        <w:rPr>
          <w:rFonts w:ascii="Arial" w:hAnsi="Arial" w:cs="Arial"/>
          <w:spacing w:val="16"/>
          <w:sz w:val="20"/>
          <w:szCs w:val="20"/>
          <w:lang w:val="es-PA"/>
        </w:rPr>
        <w:t xml:space="preserve"> </w:t>
      </w:r>
      <w:r w:rsidRPr="005A3564">
        <w:rPr>
          <w:rFonts w:ascii="Arial" w:hAnsi="Arial" w:cs="Arial"/>
          <w:sz w:val="20"/>
          <w:szCs w:val="20"/>
          <w:lang w:val="es-PA"/>
        </w:rPr>
        <w:t>cuales fue</w:t>
      </w:r>
      <w:r w:rsidRPr="005A3564">
        <w:rPr>
          <w:rFonts w:ascii="Arial" w:hAnsi="Arial" w:cs="Arial"/>
          <w:spacing w:val="37"/>
          <w:sz w:val="20"/>
          <w:szCs w:val="20"/>
          <w:lang w:val="es-PA"/>
        </w:rPr>
        <w:t xml:space="preserve"> </w:t>
      </w:r>
      <w:r w:rsidRPr="005A3564">
        <w:rPr>
          <w:rFonts w:ascii="Arial" w:hAnsi="Arial" w:cs="Arial"/>
          <w:sz w:val="20"/>
          <w:szCs w:val="20"/>
          <w:lang w:val="es-PA"/>
        </w:rPr>
        <w:t>constituida,</w:t>
      </w:r>
      <w:r w:rsidRPr="005A3564">
        <w:rPr>
          <w:rFonts w:ascii="Arial" w:hAnsi="Arial" w:cs="Arial"/>
          <w:spacing w:val="34"/>
          <w:sz w:val="20"/>
          <w:szCs w:val="20"/>
          <w:lang w:val="es-PA"/>
        </w:rPr>
        <w:t xml:space="preserve"> </w:t>
      </w:r>
      <w:r w:rsidRPr="005A3564">
        <w:rPr>
          <w:rFonts w:ascii="Arial" w:hAnsi="Arial" w:cs="Arial"/>
          <w:sz w:val="20"/>
          <w:szCs w:val="20"/>
          <w:lang w:val="es-PA"/>
        </w:rPr>
        <w:t>o</w:t>
      </w:r>
      <w:r w:rsidRPr="005A3564">
        <w:rPr>
          <w:rFonts w:ascii="Arial" w:hAnsi="Arial" w:cs="Arial"/>
          <w:spacing w:val="38"/>
          <w:sz w:val="20"/>
          <w:szCs w:val="20"/>
          <w:lang w:val="es-PA"/>
        </w:rPr>
        <w:t xml:space="preserve"> </w:t>
      </w:r>
      <w:r w:rsidRPr="005A3564">
        <w:rPr>
          <w:rFonts w:ascii="Arial" w:hAnsi="Arial" w:cs="Arial"/>
          <w:sz w:val="20"/>
          <w:szCs w:val="20"/>
          <w:lang w:val="es-PA"/>
        </w:rPr>
        <w:t>como</w:t>
      </w:r>
      <w:r w:rsidRPr="005A3564">
        <w:rPr>
          <w:rFonts w:ascii="Arial" w:hAnsi="Arial" w:cs="Arial"/>
          <w:spacing w:val="38"/>
          <w:sz w:val="20"/>
          <w:szCs w:val="20"/>
          <w:lang w:val="es-PA"/>
        </w:rPr>
        <w:t xml:space="preserve"> </w:t>
      </w:r>
      <w:r w:rsidRPr="005A3564">
        <w:rPr>
          <w:rFonts w:ascii="Arial" w:hAnsi="Arial" w:cs="Arial"/>
          <w:sz w:val="20"/>
          <w:szCs w:val="20"/>
          <w:lang w:val="es-PA"/>
        </w:rPr>
        <w:t>pago</w:t>
      </w:r>
      <w:r w:rsidRPr="005A3564">
        <w:rPr>
          <w:rFonts w:ascii="Arial" w:hAnsi="Arial" w:cs="Arial"/>
          <w:spacing w:val="38"/>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una</w:t>
      </w:r>
      <w:r w:rsidRPr="005A3564">
        <w:rPr>
          <w:rFonts w:ascii="Arial" w:hAnsi="Arial" w:cs="Arial"/>
          <w:spacing w:val="36"/>
          <w:sz w:val="20"/>
          <w:szCs w:val="20"/>
          <w:lang w:val="es-PA"/>
        </w:rPr>
        <w:t xml:space="preserve"> </w:t>
      </w:r>
      <w:r w:rsidRPr="005A3564">
        <w:rPr>
          <w:rFonts w:ascii="Arial" w:hAnsi="Arial" w:cs="Arial"/>
          <w:sz w:val="20"/>
          <w:szCs w:val="20"/>
          <w:lang w:val="es-PA"/>
        </w:rPr>
        <w:t>compensación</w:t>
      </w:r>
      <w:r w:rsidRPr="005A3564">
        <w:rPr>
          <w:rFonts w:ascii="Arial" w:hAnsi="Arial" w:cs="Arial"/>
          <w:spacing w:val="36"/>
          <w:sz w:val="20"/>
          <w:szCs w:val="20"/>
          <w:lang w:val="es-PA"/>
        </w:rPr>
        <w:t xml:space="preserve"> </w:t>
      </w:r>
      <w:r w:rsidRPr="005A3564">
        <w:rPr>
          <w:rFonts w:ascii="Arial" w:hAnsi="Arial" w:cs="Arial"/>
          <w:sz w:val="20"/>
          <w:szCs w:val="20"/>
          <w:lang w:val="es-PA"/>
        </w:rPr>
        <w:t>razonable</w:t>
      </w:r>
      <w:r w:rsidRPr="005A3564">
        <w:rPr>
          <w:rFonts w:ascii="Arial" w:hAnsi="Arial" w:cs="Arial"/>
          <w:spacing w:val="37"/>
          <w:sz w:val="20"/>
          <w:szCs w:val="20"/>
          <w:lang w:val="es-PA"/>
        </w:rPr>
        <w:t xml:space="preserve"> </w:t>
      </w:r>
      <w:r w:rsidRPr="005A3564">
        <w:rPr>
          <w:rFonts w:ascii="Arial" w:hAnsi="Arial" w:cs="Arial"/>
          <w:sz w:val="20"/>
          <w:szCs w:val="20"/>
          <w:lang w:val="es-PA"/>
        </w:rPr>
        <w:t>por</w:t>
      </w:r>
      <w:r w:rsidRPr="005A3564">
        <w:rPr>
          <w:rFonts w:ascii="Arial" w:hAnsi="Arial" w:cs="Arial"/>
          <w:spacing w:val="36"/>
          <w:sz w:val="20"/>
          <w:szCs w:val="20"/>
          <w:lang w:val="es-PA"/>
        </w:rPr>
        <w:t xml:space="preserve"> </w:t>
      </w:r>
      <w:r w:rsidRPr="005A3564">
        <w:rPr>
          <w:rFonts w:ascii="Arial" w:hAnsi="Arial" w:cs="Arial"/>
          <w:sz w:val="20"/>
          <w:szCs w:val="20"/>
          <w:lang w:val="es-PA"/>
        </w:rPr>
        <w:t>los servicios prestados, o como medio de pago que representa el valor</w:t>
      </w:r>
      <w:r w:rsidRPr="005A3564">
        <w:rPr>
          <w:rFonts w:ascii="Arial" w:hAnsi="Arial" w:cs="Arial"/>
          <w:spacing w:val="1"/>
          <w:sz w:val="20"/>
          <w:szCs w:val="20"/>
          <w:lang w:val="es-PA"/>
        </w:rPr>
        <w:t xml:space="preserve"> </w:t>
      </w:r>
      <w:r w:rsidRPr="005A3564">
        <w:rPr>
          <w:rFonts w:ascii="Arial" w:hAnsi="Arial" w:cs="Arial"/>
          <w:sz w:val="20"/>
          <w:szCs w:val="20"/>
          <w:lang w:val="es-PA"/>
        </w:rPr>
        <w:t>de mercado de los bienes que el ENF ha comprado;</w:t>
      </w:r>
      <w:r w:rsidRPr="005A3564">
        <w:rPr>
          <w:rFonts w:ascii="Arial" w:hAnsi="Arial" w:cs="Arial"/>
          <w:spacing w:val="-5"/>
          <w:sz w:val="20"/>
          <w:szCs w:val="20"/>
          <w:lang w:val="es-PA"/>
        </w:rPr>
        <w:t xml:space="preserve"> </w:t>
      </w:r>
      <w:r w:rsidRPr="005A3564">
        <w:rPr>
          <w:rFonts w:ascii="Arial" w:hAnsi="Arial" w:cs="Arial"/>
          <w:sz w:val="20"/>
          <w:szCs w:val="20"/>
          <w:lang w:val="es-PA"/>
        </w:rPr>
        <w:t>y</w:t>
      </w:r>
    </w:p>
    <w:p w:rsidR="005A3564" w:rsidRPr="005A3564" w:rsidRDefault="005A3564" w:rsidP="005A3564">
      <w:pPr>
        <w:pStyle w:val="Prrafodelista"/>
        <w:numPr>
          <w:ilvl w:val="1"/>
          <w:numId w:val="6"/>
        </w:numPr>
        <w:spacing w:line="276" w:lineRule="auto"/>
        <w:ind w:left="1418" w:right="115"/>
        <w:jc w:val="both"/>
        <w:rPr>
          <w:rFonts w:ascii="Arial" w:eastAsia="Calibri" w:hAnsi="Arial" w:cs="Arial"/>
          <w:sz w:val="20"/>
          <w:szCs w:val="20"/>
          <w:lang w:val="es-PA"/>
        </w:rPr>
      </w:pPr>
      <w:r w:rsidRPr="005A3564">
        <w:rPr>
          <w:rFonts w:ascii="Arial" w:hAnsi="Arial" w:cs="Arial"/>
          <w:sz w:val="20"/>
          <w:szCs w:val="20"/>
          <w:lang w:val="es-PA"/>
        </w:rPr>
        <w:t>Las leyes aplicables de la jurisdicción de residencia o los documentos de</w:t>
      </w:r>
      <w:r w:rsidRPr="005A3564">
        <w:rPr>
          <w:rFonts w:ascii="Arial" w:hAnsi="Arial" w:cs="Arial"/>
          <w:spacing w:val="46"/>
          <w:sz w:val="20"/>
          <w:szCs w:val="20"/>
          <w:lang w:val="es-PA"/>
        </w:rPr>
        <w:t xml:space="preserve"> </w:t>
      </w:r>
      <w:r w:rsidRPr="005A3564">
        <w:rPr>
          <w:rFonts w:ascii="Arial" w:hAnsi="Arial" w:cs="Arial"/>
          <w:sz w:val="20"/>
          <w:szCs w:val="20"/>
          <w:lang w:val="es-PA"/>
        </w:rPr>
        <w:t>la formación de la ENF requieren que, en caso de liquidación o disolución</w:t>
      </w:r>
      <w:r w:rsidRPr="005A3564">
        <w:rPr>
          <w:rFonts w:ascii="Arial" w:hAnsi="Arial" w:cs="Arial"/>
          <w:spacing w:val="8"/>
          <w:sz w:val="20"/>
          <w:szCs w:val="20"/>
          <w:lang w:val="es-PA"/>
        </w:rPr>
        <w:t xml:space="preserve"> </w:t>
      </w:r>
      <w:r w:rsidRPr="005A3564">
        <w:rPr>
          <w:rFonts w:ascii="Arial" w:hAnsi="Arial" w:cs="Arial"/>
          <w:sz w:val="20"/>
          <w:szCs w:val="20"/>
          <w:lang w:val="es-PA"/>
        </w:rPr>
        <w:t xml:space="preserve">de la ENF, todos sus activos serán distribuidos a una entidad </w:t>
      </w:r>
      <w:r w:rsidRPr="005A3564">
        <w:rPr>
          <w:rFonts w:ascii="Arial" w:hAnsi="Arial" w:cs="Arial"/>
          <w:spacing w:val="35"/>
          <w:sz w:val="20"/>
          <w:szCs w:val="20"/>
          <w:lang w:val="es-PA"/>
        </w:rPr>
        <w:t xml:space="preserve"> </w:t>
      </w:r>
      <w:r w:rsidRPr="005A3564">
        <w:rPr>
          <w:rFonts w:ascii="Arial" w:hAnsi="Arial" w:cs="Arial"/>
          <w:sz w:val="20"/>
          <w:szCs w:val="20"/>
          <w:lang w:val="es-PA"/>
        </w:rPr>
        <w:t>gubernamental u</w:t>
      </w:r>
      <w:r w:rsidRPr="005A3564">
        <w:rPr>
          <w:rFonts w:ascii="Arial" w:hAnsi="Arial" w:cs="Arial"/>
          <w:spacing w:val="37"/>
          <w:sz w:val="20"/>
          <w:szCs w:val="20"/>
          <w:lang w:val="es-PA"/>
        </w:rPr>
        <w:t xml:space="preserve"> </w:t>
      </w:r>
      <w:r w:rsidRPr="005A3564">
        <w:rPr>
          <w:rFonts w:ascii="Arial" w:hAnsi="Arial" w:cs="Arial"/>
          <w:sz w:val="20"/>
          <w:szCs w:val="20"/>
          <w:lang w:val="es-PA"/>
        </w:rPr>
        <w:t>otra</w:t>
      </w:r>
      <w:r w:rsidRPr="005A3564">
        <w:rPr>
          <w:rFonts w:ascii="Arial" w:hAnsi="Arial" w:cs="Arial"/>
          <w:spacing w:val="35"/>
          <w:sz w:val="20"/>
          <w:szCs w:val="20"/>
          <w:lang w:val="es-PA"/>
        </w:rPr>
        <w:t xml:space="preserve"> </w:t>
      </w:r>
      <w:r w:rsidRPr="005A3564">
        <w:rPr>
          <w:rFonts w:ascii="Arial" w:hAnsi="Arial" w:cs="Arial"/>
          <w:sz w:val="20"/>
          <w:szCs w:val="20"/>
          <w:lang w:val="es-PA"/>
        </w:rPr>
        <w:t>organización</w:t>
      </w:r>
      <w:r w:rsidRPr="005A3564">
        <w:rPr>
          <w:rFonts w:ascii="Arial" w:hAnsi="Arial" w:cs="Arial"/>
          <w:spacing w:val="37"/>
          <w:sz w:val="20"/>
          <w:szCs w:val="20"/>
          <w:lang w:val="es-PA"/>
        </w:rPr>
        <w:t xml:space="preserve"> </w:t>
      </w:r>
      <w:r w:rsidRPr="005A3564">
        <w:rPr>
          <w:rFonts w:ascii="Arial" w:hAnsi="Arial" w:cs="Arial"/>
          <w:sz w:val="20"/>
          <w:szCs w:val="20"/>
          <w:lang w:val="es-PA"/>
        </w:rPr>
        <w:t>sin</w:t>
      </w:r>
      <w:r w:rsidRPr="005A3564">
        <w:rPr>
          <w:rFonts w:ascii="Arial" w:hAnsi="Arial" w:cs="Arial"/>
          <w:spacing w:val="37"/>
          <w:sz w:val="20"/>
          <w:szCs w:val="20"/>
          <w:lang w:val="es-PA"/>
        </w:rPr>
        <w:t xml:space="preserve"> </w:t>
      </w:r>
      <w:r w:rsidRPr="005A3564">
        <w:rPr>
          <w:rFonts w:ascii="Arial" w:hAnsi="Arial" w:cs="Arial"/>
          <w:sz w:val="20"/>
          <w:szCs w:val="20"/>
          <w:lang w:val="es-PA"/>
        </w:rPr>
        <w:t>ánimo</w:t>
      </w:r>
      <w:r w:rsidRPr="005A3564">
        <w:rPr>
          <w:rFonts w:ascii="Arial" w:hAnsi="Arial" w:cs="Arial"/>
          <w:spacing w:val="36"/>
          <w:sz w:val="20"/>
          <w:szCs w:val="20"/>
          <w:lang w:val="es-PA"/>
        </w:rPr>
        <w:t xml:space="preserve"> </w:t>
      </w:r>
      <w:r w:rsidRPr="005A3564">
        <w:rPr>
          <w:rFonts w:ascii="Arial" w:hAnsi="Arial" w:cs="Arial"/>
          <w:sz w:val="20"/>
          <w:szCs w:val="20"/>
          <w:lang w:val="es-PA"/>
        </w:rPr>
        <w:t>de</w:t>
      </w:r>
      <w:r w:rsidRPr="005A3564">
        <w:rPr>
          <w:rFonts w:ascii="Arial" w:hAnsi="Arial" w:cs="Arial"/>
          <w:spacing w:val="38"/>
          <w:sz w:val="20"/>
          <w:szCs w:val="20"/>
          <w:lang w:val="es-PA"/>
        </w:rPr>
        <w:t xml:space="preserve"> </w:t>
      </w:r>
      <w:r w:rsidRPr="005A3564">
        <w:rPr>
          <w:rFonts w:ascii="Arial" w:hAnsi="Arial" w:cs="Arial"/>
          <w:sz w:val="20"/>
          <w:szCs w:val="20"/>
          <w:lang w:val="es-PA"/>
        </w:rPr>
        <w:t>lucro,</w:t>
      </w:r>
      <w:r w:rsidRPr="005A3564">
        <w:rPr>
          <w:rFonts w:ascii="Arial" w:hAnsi="Arial" w:cs="Arial"/>
          <w:spacing w:val="35"/>
          <w:sz w:val="20"/>
          <w:szCs w:val="20"/>
          <w:lang w:val="es-PA"/>
        </w:rPr>
        <w:t xml:space="preserve"> </w:t>
      </w:r>
      <w:r w:rsidRPr="005A3564">
        <w:rPr>
          <w:rFonts w:ascii="Arial" w:hAnsi="Arial" w:cs="Arial"/>
          <w:sz w:val="20"/>
          <w:szCs w:val="20"/>
          <w:lang w:val="es-PA"/>
        </w:rPr>
        <w:t>o</w:t>
      </w:r>
      <w:r w:rsidRPr="005A3564">
        <w:rPr>
          <w:rFonts w:ascii="Arial" w:hAnsi="Arial" w:cs="Arial"/>
          <w:spacing w:val="36"/>
          <w:sz w:val="20"/>
          <w:szCs w:val="20"/>
          <w:lang w:val="es-PA"/>
        </w:rPr>
        <w:t xml:space="preserve"> </w:t>
      </w:r>
      <w:r w:rsidRPr="005A3564">
        <w:rPr>
          <w:rFonts w:ascii="Arial" w:hAnsi="Arial" w:cs="Arial"/>
          <w:sz w:val="20"/>
          <w:szCs w:val="20"/>
          <w:lang w:val="es-PA"/>
        </w:rPr>
        <w:t>regresarlos</w:t>
      </w:r>
      <w:r w:rsidRPr="005A3564">
        <w:rPr>
          <w:rFonts w:ascii="Arial" w:hAnsi="Arial" w:cs="Arial"/>
          <w:spacing w:val="38"/>
          <w:sz w:val="20"/>
          <w:szCs w:val="20"/>
          <w:lang w:val="es-PA"/>
        </w:rPr>
        <w:t xml:space="preserve"> </w:t>
      </w:r>
      <w:r w:rsidRPr="005A3564">
        <w:rPr>
          <w:rFonts w:ascii="Arial" w:hAnsi="Arial" w:cs="Arial"/>
          <w:sz w:val="20"/>
          <w:szCs w:val="20"/>
          <w:lang w:val="es-PA"/>
        </w:rPr>
        <w:t>al</w:t>
      </w:r>
      <w:r w:rsidRPr="005A3564">
        <w:rPr>
          <w:rFonts w:ascii="Arial" w:hAnsi="Arial" w:cs="Arial"/>
          <w:spacing w:val="37"/>
          <w:sz w:val="20"/>
          <w:szCs w:val="20"/>
          <w:lang w:val="es-PA"/>
        </w:rPr>
        <w:t xml:space="preserve"> </w:t>
      </w:r>
      <w:r w:rsidRPr="005A3564">
        <w:rPr>
          <w:rFonts w:ascii="Arial" w:hAnsi="Arial" w:cs="Arial"/>
          <w:sz w:val="20"/>
          <w:szCs w:val="20"/>
          <w:lang w:val="es-PA"/>
        </w:rPr>
        <w:t>gobierno</w:t>
      </w:r>
      <w:r w:rsidRPr="005A3564">
        <w:rPr>
          <w:rFonts w:ascii="Arial" w:hAnsi="Arial" w:cs="Arial"/>
          <w:spacing w:val="38"/>
          <w:sz w:val="20"/>
          <w:szCs w:val="20"/>
          <w:lang w:val="es-PA"/>
        </w:rPr>
        <w:t xml:space="preserve"> </w:t>
      </w:r>
      <w:r w:rsidRPr="005A3564">
        <w:rPr>
          <w:rFonts w:ascii="Arial" w:hAnsi="Arial" w:cs="Arial"/>
          <w:sz w:val="20"/>
          <w:szCs w:val="20"/>
          <w:lang w:val="es-PA"/>
        </w:rPr>
        <w:t>de</w:t>
      </w:r>
      <w:r w:rsidRPr="005A3564">
        <w:rPr>
          <w:rFonts w:ascii="Arial" w:hAnsi="Arial" w:cs="Arial"/>
          <w:spacing w:val="38"/>
          <w:sz w:val="20"/>
          <w:szCs w:val="20"/>
          <w:lang w:val="es-PA"/>
        </w:rPr>
        <w:t xml:space="preserve"> </w:t>
      </w:r>
      <w:r w:rsidRPr="005A3564">
        <w:rPr>
          <w:rFonts w:ascii="Arial" w:hAnsi="Arial" w:cs="Arial"/>
          <w:sz w:val="20"/>
          <w:szCs w:val="20"/>
          <w:lang w:val="es-PA"/>
        </w:rPr>
        <w:t>la jurisdicción de residencia de la ENF o cualquier subdivisión</w:t>
      </w:r>
      <w:r w:rsidRPr="005A3564">
        <w:rPr>
          <w:rFonts w:ascii="Arial" w:hAnsi="Arial" w:cs="Arial"/>
          <w:spacing w:val="-15"/>
          <w:sz w:val="20"/>
          <w:szCs w:val="20"/>
          <w:lang w:val="es-PA"/>
        </w:rPr>
        <w:t xml:space="preserve"> </w:t>
      </w:r>
      <w:r w:rsidRPr="005A3564">
        <w:rPr>
          <w:rFonts w:ascii="Arial" w:hAnsi="Arial" w:cs="Arial"/>
          <w:sz w:val="20"/>
          <w:szCs w:val="20"/>
          <w:lang w:val="es-PA"/>
        </w:rPr>
        <w:t>política.</w:t>
      </w:r>
    </w:p>
    <w:p w:rsidR="005A3564" w:rsidRDefault="005A3564" w:rsidP="005A3564">
      <w:pPr>
        <w:spacing w:before="7"/>
        <w:rPr>
          <w:rFonts w:ascii="Arial" w:eastAsia="Calibri" w:hAnsi="Arial" w:cs="Arial"/>
          <w:sz w:val="20"/>
          <w:szCs w:val="20"/>
          <w:lang w:val="es-PA"/>
        </w:rPr>
      </w:pPr>
    </w:p>
    <w:p w:rsidR="003A16F2" w:rsidRPr="005A3564" w:rsidRDefault="003A16F2" w:rsidP="005A3564">
      <w:pPr>
        <w:spacing w:before="7"/>
        <w:rPr>
          <w:rFonts w:ascii="Arial" w:eastAsia="Calibri" w:hAnsi="Arial" w:cs="Arial"/>
          <w:sz w:val="20"/>
          <w:szCs w:val="20"/>
          <w:lang w:val="es-PA"/>
        </w:rPr>
      </w:pPr>
      <w:r w:rsidRPr="00AF7BA5">
        <w:rPr>
          <w:rFonts w:ascii="Arial" w:eastAsia="Calibri" w:hAnsi="Arial" w:cs="Arial"/>
          <w:b/>
          <w:sz w:val="20"/>
          <w:szCs w:val="20"/>
          <w:lang w:val="es-PA"/>
        </w:rPr>
        <w:t>Nota</w:t>
      </w:r>
      <w:r>
        <w:rPr>
          <w:rFonts w:ascii="Arial" w:eastAsia="Calibri" w:hAnsi="Arial" w:cs="Arial"/>
          <w:sz w:val="20"/>
          <w:szCs w:val="20"/>
          <w:lang w:val="es-PA"/>
        </w:rPr>
        <w:t xml:space="preserve">: Ciertas entidades (como las ENF de los Territorios de los Estados Unidos) pueden calificar </w:t>
      </w:r>
      <w:r>
        <w:rPr>
          <w:rFonts w:ascii="Arial" w:eastAsia="Calibri" w:hAnsi="Arial" w:cs="Arial"/>
          <w:sz w:val="20"/>
          <w:szCs w:val="20"/>
          <w:lang w:val="es-PA"/>
        </w:rPr>
        <w:lastRenderedPageBreak/>
        <w:t xml:space="preserve">para el estado de ENF Activa bajo FATCA, pero no bajo CRS. </w:t>
      </w:r>
    </w:p>
    <w:p w:rsidR="005A3564" w:rsidRPr="005A3564" w:rsidRDefault="005A3564" w:rsidP="005A3564">
      <w:pPr>
        <w:pStyle w:val="Textoindependiente"/>
        <w:spacing w:line="276" w:lineRule="auto"/>
        <w:ind w:left="0" w:right="116"/>
        <w:jc w:val="both"/>
        <w:rPr>
          <w:rFonts w:ascii="Arial" w:hAnsi="Arial" w:cs="Arial"/>
          <w:sz w:val="20"/>
          <w:szCs w:val="20"/>
          <w:lang w:val="es-PA"/>
        </w:rPr>
      </w:pPr>
      <w:r w:rsidRPr="005A3564">
        <w:rPr>
          <w:rFonts w:ascii="Arial" w:hAnsi="Arial" w:cs="Arial"/>
          <w:b/>
          <w:sz w:val="20"/>
          <w:szCs w:val="20"/>
          <w:lang w:val="es-PA"/>
        </w:rPr>
        <w:t xml:space="preserve">"Control" </w:t>
      </w:r>
      <w:r w:rsidRPr="005A3564">
        <w:rPr>
          <w:rFonts w:ascii="Arial" w:hAnsi="Arial" w:cs="Arial"/>
          <w:sz w:val="20"/>
          <w:szCs w:val="20"/>
          <w:lang w:val="es-PA"/>
        </w:rPr>
        <w:t>sobre una entidad es generalmente ejercida por la(s) persona(s) natural(es) (típicamente</w:t>
      </w:r>
      <w:r w:rsidRPr="005A3564">
        <w:rPr>
          <w:rFonts w:ascii="Arial" w:hAnsi="Arial" w:cs="Arial"/>
          <w:spacing w:val="47"/>
          <w:sz w:val="20"/>
          <w:szCs w:val="20"/>
          <w:lang w:val="es-PA"/>
        </w:rPr>
        <w:t xml:space="preserve"> </w:t>
      </w:r>
      <w:r w:rsidRPr="005A3564">
        <w:rPr>
          <w:rFonts w:ascii="Arial" w:hAnsi="Arial" w:cs="Arial"/>
          <w:sz w:val="20"/>
          <w:szCs w:val="20"/>
          <w:lang w:val="es-PA"/>
        </w:rPr>
        <w:t>sobre la</w:t>
      </w:r>
      <w:r w:rsidRPr="005A3564">
        <w:rPr>
          <w:rFonts w:ascii="Arial" w:hAnsi="Arial" w:cs="Arial"/>
          <w:spacing w:val="21"/>
          <w:sz w:val="20"/>
          <w:szCs w:val="20"/>
          <w:lang w:val="es-PA"/>
        </w:rPr>
        <w:t xml:space="preserve"> </w:t>
      </w:r>
      <w:r w:rsidRPr="005A3564">
        <w:rPr>
          <w:rFonts w:ascii="Arial" w:hAnsi="Arial" w:cs="Arial"/>
          <w:sz w:val="20"/>
          <w:szCs w:val="20"/>
          <w:lang w:val="es-PA"/>
        </w:rPr>
        <w:t>base</w:t>
      </w:r>
      <w:r w:rsidRPr="005A3564">
        <w:rPr>
          <w:rFonts w:ascii="Arial" w:hAnsi="Arial" w:cs="Arial"/>
          <w:spacing w:val="23"/>
          <w:sz w:val="20"/>
          <w:szCs w:val="20"/>
          <w:lang w:val="es-PA"/>
        </w:rPr>
        <w:t xml:space="preserve"> </w:t>
      </w:r>
      <w:r w:rsidRPr="005A3564">
        <w:rPr>
          <w:rFonts w:ascii="Arial" w:hAnsi="Arial" w:cs="Arial"/>
          <w:sz w:val="20"/>
          <w:szCs w:val="20"/>
          <w:lang w:val="es-PA"/>
        </w:rPr>
        <w:t>de</w:t>
      </w:r>
      <w:r w:rsidRPr="005A3564">
        <w:rPr>
          <w:rFonts w:ascii="Arial" w:hAnsi="Arial" w:cs="Arial"/>
          <w:spacing w:val="23"/>
          <w:sz w:val="20"/>
          <w:szCs w:val="20"/>
          <w:lang w:val="es-PA"/>
        </w:rPr>
        <w:t xml:space="preserve"> </w:t>
      </w:r>
      <w:r w:rsidRPr="005A3564">
        <w:rPr>
          <w:rFonts w:ascii="Arial" w:hAnsi="Arial" w:cs="Arial"/>
          <w:sz w:val="20"/>
          <w:szCs w:val="20"/>
          <w:lang w:val="es-PA"/>
        </w:rPr>
        <w:t>un</w:t>
      </w:r>
      <w:r w:rsidRPr="005A3564">
        <w:rPr>
          <w:rFonts w:ascii="Arial" w:hAnsi="Arial" w:cs="Arial"/>
          <w:spacing w:val="21"/>
          <w:sz w:val="20"/>
          <w:szCs w:val="20"/>
          <w:lang w:val="es-PA"/>
        </w:rPr>
        <w:t xml:space="preserve"> </w:t>
      </w:r>
      <w:r w:rsidRPr="005A3564">
        <w:rPr>
          <w:rFonts w:ascii="Arial" w:hAnsi="Arial" w:cs="Arial"/>
          <w:sz w:val="20"/>
          <w:szCs w:val="20"/>
          <w:lang w:val="es-PA"/>
        </w:rPr>
        <w:t>cierto</w:t>
      </w:r>
      <w:r w:rsidRPr="005A3564">
        <w:rPr>
          <w:rFonts w:ascii="Arial" w:hAnsi="Arial" w:cs="Arial"/>
          <w:spacing w:val="23"/>
          <w:sz w:val="20"/>
          <w:szCs w:val="20"/>
          <w:lang w:val="es-PA"/>
        </w:rPr>
        <w:t xml:space="preserve"> </w:t>
      </w:r>
      <w:r w:rsidRPr="005A3564">
        <w:rPr>
          <w:rFonts w:ascii="Arial" w:hAnsi="Arial" w:cs="Arial"/>
          <w:sz w:val="20"/>
          <w:szCs w:val="20"/>
          <w:lang w:val="es-PA"/>
        </w:rPr>
        <w:t>porcentaje, por</w:t>
      </w:r>
      <w:r w:rsidRPr="005A3564">
        <w:rPr>
          <w:rFonts w:ascii="Arial" w:hAnsi="Arial" w:cs="Arial"/>
          <w:spacing w:val="19"/>
          <w:sz w:val="20"/>
          <w:szCs w:val="20"/>
          <w:lang w:val="es-PA"/>
        </w:rPr>
        <w:t xml:space="preserve"> </w:t>
      </w:r>
      <w:r w:rsidRPr="005A3564">
        <w:rPr>
          <w:rFonts w:ascii="Arial" w:hAnsi="Arial" w:cs="Arial"/>
          <w:sz w:val="20"/>
          <w:szCs w:val="20"/>
          <w:lang w:val="es-PA"/>
        </w:rPr>
        <w:t>ejemplo</w:t>
      </w:r>
      <w:r w:rsidRPr="005A3564">
        <w:rPr>
          <w:rFonts w:ascii="Arial" w:hAnsi="Arial" w:cs="Arial"/>
          <w:spacing w:val="23"/>
          <w:sz w:val="20"/>
          <w:szCs w:val="20"/>
          <w:lang w:val="es-PA"/>
        </w:rPr>
        <w:t xml:space="preserve"> </w:t>
      </w:r>
      <w:r w:rsidRPr="005A3564">
        <w:rPr>
          <w:rFonts w:ascii="Arial" w:hAnsi="Arial" w:cs="Arial"/>
          <w:sz w:val="20"/>
          <w:szCs w:val="20"/>
          <w:lang w:val="es-PA"/>
        </w:rPr>
        <w:t>25%).</w:t>
      </w:r>
      <w:r w:rsidRPr="005A3564">
        <w:rPr>
          <w:rFonts w:ascii="Arial" w:hAnsi="Arial" w:cs="Arial"/>
          <w:spacing w:val="22"/>
          <w:sz w:val="20"/>
          <w:szCs w:val="20"/>
          <w:lang w:val="es-PA"/>
        </w:rPr>
        <w:t xml:space="preserve"> </w:t>
      </w:r>
      <w:r w:rsidRPr="005A3564">
        <w:rPr>
          <w:rFonts w:ascii="Arial" w:hAnsi="Arial" w:cs="Arial"/>
          <w:sz w:val="20"/>
          <w:szCs w:val="20"/>
          <w:lang w:val="es-PA"/>
        </w:rPr>
        <w:t>Cuando ninguna persona natural ejerza</w:t>
      </w:r>
      <w:r w:rsidRPr="005A3564">
        <w:rPr>
          <w:rFonts w:ascii="Arial" w:hAnsi="Arial" w:cs="Arial"/>
          <w:spacing w:val="23"/>
          <w:sz w:val="20"/>
          <w:szCs w:val="20"/>
          <w:lang w:val="es-PA"/>
        </w:rPr>
        <w:t xml:space="preserve"> </w:t>
      </w:r>
      <w:r w:rsidRPr="005A3564">
        <w:rPr>
          <w:rFonts w:ascii="Arial" w:hAnsi="Arial" w:cs="Arial"/>
          <w:sz w:val="20"/>
          <w:szCs w:val="20"/>
          <w:lang w:val="es-PA"/>
        </w:rPr>
        <w:t>un control mediante derechos de propiedad, la persona que controla la entidad será la</w:t>
      </w:r>
      <w:r w:rsidRPr="005A3564">
        <w:rPr>
          <w:rFonts w:ascii="Arial" w:hAnsi="Arial" w:cs="Arial"/>
          <w:spacing w:val="43"/>
          <w:sz w:val="20"/>
          <w:szCs w:val="20"/>
          <w:lang w:val="es-PA"/>
        </w:rPr>
        <w:t xml:space="preserve"> </w:t>
      </w:r>
      <w:r w:rsidRPr="005A3564">
        <w:rPr>
          <w:rFonts w:ascii="Arial" w:hAnsi="Arial" w:cs="Arial"/>
          <w:sz w:val="20"/>
          <w:szCs w:val="20"/>
          <w:lang w:val="es-PA"/>
        </w:rPr>
        <w:t>persona natural que</w:t>
      </w:r>
      <w:r w:rsidRPr="005A3564">
        <w:rPr>
          <w:rFonts w:ascii="Arial" w:hAnsi="Arial" w:cs="Arial"/>
          <w:spacing w:val="14"/>
          <w:sz w:val="20"/>
          <w:szCs w:val="20"/>
          <w:lang w:val="es-PA"/>
        </w:rPr>
        <w:t xml:space="preserve"> </w:t>
      </w:r>
      <w:r w:rsidRPr="005A3564">
        <w:rPr>
          <w:rFonts w:ascii="Arial" w:hAnsi="Arial" w:cs="Arial"/>
          <w:sz w:val="20"/>
          <w:szCs w:val="20"/>
          <w:lang w:val="es-PA"/>
        </w:rPr>
        <w:t>ejerce</w:t>
      </w:r>
      <w:r w:rsidRPr="005A3564">
        <w:rPr>
          <w:rFonts w:ascii="Arial" w:hAnsi="Arial" w:cs="Arial"/>
          <w:spacing w:val="14"/>
          <w:sz w:val="20"/>
          <w:szCs w:val="20"/>
          <w:lang w:val="es-PA"/>
        </w:rPr>
        <w:t xml:space="preserve"> </w:t>
      </w:r>
      <w:r w:rsidRPr="005A3564">
        <w:rPr>
          <w:rFonts w:ascii="Arial" w:hAnsi="Arial" w:cs="Arial"/>
          <w:sz w:val="20"/>
          <w:szCs w:val="20"/>
          <w:lang w:val="es-PA"/>
        </w:rPr>
        <w:t>el</w:t>
      </w:r>
      <w:r w:rsidRPr="005A3564">
        <w:rPr>
          <w:rFonts w:ascii="Arial" w:hAnsi="Arial" w:cs="Arial"/>
          <w:spacing w:val="14"/>
          <w:sz w:val="20"/>
          <w:szCs w:val="20"/>
          <w:lang w:val="es-PA"/>
        </w:rPr>
        <w:t xml:space="preserve"> </w:t>
      </w:r>
      <w:r w:rsidRPr="005A3564">
        <w:rPr>
          <w:rFonts w:ascii="Arial" w:hAnsi="Arial" w:cs="Arial"/>
          <w:sz w:val="20"/>
          <w:szCs w:val="20"/>
          <w:lang w:val="es-PA"/>
        </w:rPr>
        <w:t>control</w:t>
      </w:r>
      <w:r w:rsidRPr="005A3564">
        <w:rPr>
          <w:rFonts w:ascii="Arial" w:hAnsi="Arial" w:cs="Arial"/>
          <w:spacing w:val="11"/>
          <w:sz w:val="20"/>
          <w:szCs w:val="20"/>
          <w:lang w:val="es-PA"/>
        </w:rPr>
        <w:t xml:space="preserve"> </w:t>
      </w:r>
      <w:r w:rsidRPr="005A3564">
        <w:rPr>
          <w:rFonts w:ascii="Arial" w:hAnsi="Arial" w:cs="Arial"/>
          <w:sz w:val="20"/>
          <w:szCs w:val="20"/>
          <w:lang w:val="es-PA"/>
        </w:rPr>
        <w:t>de</w:t>
      </w:r>
      <w:r w:rsidRPr="005A3564">
        <w:rPr>
          <w:rFonts w:ascii="Arial" w:hAnsi="Arial" w:cs="Arial"/>
          <w:spacing w:val="14"/>
          <w:sz w:val="20"/>
          <w:szCs w:val="20"/>
          <w:lang w:val="es-PA"/>
        </w:rPr>
        <w:t xml:space="preserve"> </w:t>
      </w:r>
      <w:r w:rsidRPr="005A3564">
        <w:rPr>
          <w:rFonts w:ascii="Arial" w:hAnsi="Arial" w:cs="Arial"/>
          <w:sz w:val="20"/>
          <w:szCs w:val="20"/>
          <w:lang w:val="es-PA"/>
        </w:rPr>
        <w:t>la</w:t>
      </w:r>
      <w:r w:rsidRPr="005A3564">
        <w:rPr>
          <w:rFonts w:ascii="Arial" w:hAnsi="Arial" w:cs="Arial"/>
          <w:spacing w:val="13"/>
          <w:sz w:val="20"/>
          <w:szCs w:val="20"/>
          <w:lang w:val="es-PA"/>
        </w:rPr>
        <w:t xml:space="preserve"> </w:t>
      </w:r>
      <w:r w:rsidRPr="005A3564">
        <w:rPr>
          <w:rFonts w:ascii="Arial" w:hAnsi="Arial" w:cs="Arial"/>
          <w:sz w:val="20"/>
          <w:szCs w:val="20"/>
          <w:lang w:val="es-PA"/>
        </w:rPr>
        <w:t>entidad</w:t>
      </w:r>
      <w:r w:rsidRPr="005A3564">
        <w:rPr>
          <w:rFonts w:ascii="Arial" w:hAnsi="Arial" w:cs="Arial"/>
          <w:spacing w:val="12"/>
          <w:sz w:val="20"/>
          <w:szCs w:val="20"/>
          <w:lang w:val="es-PA"/>
        </w:rPr>
        <w:t xml:space="preserve"> </w:t>
      </w:r>
      <w:r w:rsidRPr="005A3564">
        <w:rPr>
          <w:rFonts w:ascii="Arial" w:hAnsi="Arial" w:cs="Arial"/>
          <w:sz w:val="20"/>
          <w:szCs w:val="20"/>
          <w:lang w:val="es-PA"/>
        </w:rPr>
        <w:t>a</w:t>
      </w:r>
      <w:r w:rsidRPr="005A3564">
        <w:rPr>
          <w:rFonts w:ascii="Arial" w:hAnsi="Arial" w:cs="Arial"/>
          <w:spacing w:val="13"/>
          <w:sz w:val="20"/>
          <w:szCs w:val="20"/>
          <w:lang w:val="es-PA"/>
        </w:rPr>
        <w:t xml:space="preserve"> </w:t>
      </w:r>
      <w:r w:rsidRPr="005A3564">
        <w:rPr>
          <w:rFonts w:ascii="Arial" w:hAnsi="Arial" w:cs="Arial"/>
          <w:sz w:val="20"/>
          <w:szCs w:val="20"/>
          <w:lang w:val="es-PA"/>
        </w:rPr>
        <w:t>través</w:t>
      </w:r>
      <w:r w:rsidRPr="005A3564">
        <w:rPr>
          <w:rFonts w:ascii="Arial" w:hAnsi="Arial" w:cs="Arial"/>
          <w:spacing w:val="14"/>
          <w:sz w:val="20"/>
          <w:szCs w:val="20"/>
          <w:lang w:val="es-PA"/>
        </w:rPr>
        <w:t xml:space="preserve"> </w:t>
      </w:r>
      <w:r w:rsidRPr="005A3564">
        <w:rPr>
          <w:rFonts w:ascii="Arial" w:hAnsi="Arial" w:cs="Arial"/>
          <w:sz w:val="20"/>
          <w:szCs w:val="20"/>
          <w:lang w:val="es-PA"/>
        </w:rPr>
        <w:t>de</w:t>
      </w:r>
      <w:r w:rsidRPr="005A3564">
        <w:rPr>
          <w:rFonts w:ascii="Arial" w:hAnsi="Arial" w:cs="Arial"/>
          <w:spacing w:val="14"/>
          <w:sz w:val="20"/>
          <w:szCs w:val="20"/>
          <w:lang w:val="es-PA"/>
        </w:rPr>
        <w:t xml:space="preserve"> </w:t>
      </w:r>
      <w:r w:rsidRPr="005A3564">
        <w:rPr>
          <w:rFonts w:ascii="Arial" w:hAnsi="Arial" w:cs="Arial"/>
          <w:sz w:val="20"/>
          <w:szCs w:val="20"/>
          <w:lang w:val="es-PA"/>
        </w:rPr>
        <w:t>otros</w:t>
      </w:r>
      <w:r w:rsidRPr="005A3564">
        <w:rPr>
          <w:rFonts w:ascii="Arial" w:hAnsi="Arial" w:cs="Arial"/>
          <w:spacing w:val="13"/>
          <w:sz w:val="20"/>
          <w:szCs w:val="20"/>
          <w:lang w:val="es-PA"/>
        </w:rPr>
        <w:t xml:space="preserve"> </w:t>
      </w:r>
      <w:r w:rsidRPr="005A3564">
        <w:rPr>
          <w:rFonts w:ascii="Arial" w:hAnsi="Arial" w:cs="Arial"/>
          <w:sz w:val="20"/>
          <w:szCs w:val="20"/>
          <w:lang w:val="es-PA"/>
        </w:rPr>
        <w:t>medios.</w:t>
      </w:r>
      <w:r w:rsidRPr="005A3564">
        <w:rPr>
          <w:rFonts w:ascii="Arial" w:hAnsi="Arial" w:cs="Arial"/>
          <w:spacing w:val="18"/>
          <w:sz w:val="20"/>
          <w:szCs w:val="20"/>
          <w:lang w:val="es-PA"/>
        </w:rPr>
        <w:t xml:space="preserve"> </w:t>
      </w:r>
      <w:r w:rsidRPr="005A3564">
        <w:rPr>
          <w:rFonts w:ascii="Arial" w:hAnsi="Arial" w:cs="Arial"/>
          <w:sz w:val="20"/>
          <w:szCs w:val="20"/>
          <w:lang w:val="es-PA"/>
        </w:rPr>
        <w:t>La persona que controla</w:t>
      </w:r>
      <w:r w:rsidRPr="005A3564">
        <w:rPr>
          <w:rFonts w:ascii="Arial" w:hAnsi="Arial" w:cs="Arial"/>
          <w:spacing w:val="10"/>
          <w:sz w:val="20"/>
          <w:szCs w:val="20"/>
          <w:lang w:val="es-PA"/>
        </w:rPr>
        <w:t xml:space="preserve"> </w:t>
      </w:r>
      <w:r w:rsidRPr="005A3564">
        <w:rPr>
          <w:rFonts w:ascii="Arial" w:hAnsi="Arial" w:cs="Arial"/>
          <w:sz w:val="20"/>
          <w:szCs w:val="20"/>
          <w:lang w:val="es-PA"/>
        </w:rPr>
        <w:t>la Entidad se considera que es la persona natural que ocupa el cargo de oficial de gestión de más</w:t>
      </w:r>
      <w:r w:rsidRPr="005A3564">
        <w:rPr>
          <w:rFonts w:ascii="Arial" w:hAnsi="Arial" w:cs="Arial"/>
          <w:spacing w:val="-19"/>
          <w:sz w:val="20"/>
          <w:szCs w:val="20"/>
          <w:lang w:val="es-PA"/>
        </w:rPr>
        <w:t xml:space="preserve"> </w:t>
      </w:r>
      <w:r w:rsidRPr="005A3564">
        <w:rPr>
          <w:rFonts w:ascii="Arial" w:hAnsi="Arial" w:cs="Arial"/>
          <w:sz w:val="20"/>
          <w:szCs w:val="20"/>
          <w:lang w:val="es-PA"/>
        </w:rPr>
        <w:t>alto nivel en la</w:t>
      </w:r>
      <w:r w:rsidRPr="005A3564">
        <w:rPr>
          <w:rFonts w:ascii="Arial" w:hAnsi="Arial" w:cs="Arial"/>
          <w:spacing w:val="-1"/>
          <w:sz w:val="20"/>
          <w:szCs w:val="20"/>
          <w:lang w:val="es-PA"/>
        </w:rPr>
        <w:t xml:space="preserve"> </w:t>
      </w:r>
      <w:r w:rsidRPr="005A3564">
        <w:rPr>
          <w:rFonts w:ascii="Arial" w:hAnsi="Arial" w:cs="Arial"/>
          <w:sz w:val="20"/>
          <w:szCs w:val="20"/>
          <w:lang w:val="es-PA"/>
        </w:rPr>
        <w:t>entidad (Presidente, Gerente General).</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5"/>
        <w:jc w:val="both"/>
        <w:rPr>
          <w:rFonts w:ascii="Arial" w:hAnsi="Arial" w:cs="Arial"/>
          <w:sz w:val="20"/>
          <w:szCs w:val="20"/>
          <w:lang w:val="es-PA"/>
        </w:rPr>
      </w:pPr>
      <w:r w:rsidRPr="005A3564">
        <w:rPr>
          <w:rFonts w:ascii="Arial" w:hAnsi="Arial" w:cs="Arial"/>
          <w:b/>
          <w:sz w:val="20"/>
          <w:szCs w:val="20"/>
          <w:lang w:val="es-PA"/>
        </w:rPr>
        <w:t>"Persona</w:t>
      </w:r>
      <w:r w:rsidRPr="005A3564">
        <w:rPr>
          <w:rFonts w:ascii="Arial" w:hAnsi="Arial" w:cs="Arial"/>
          <w:b/>
          <w:spacing w:val="15"/>
          <w:sz w:val="20"/>
          <w:szCs w:val="20"/>
          <w:lang w:val="es-PA"/>
        </w:rPr>
        <w:t xml:space="preserve"> </w:t>
      </w:r>
      <w:r w:rsidRPr="005A3564">
        <w:rPr>
          <w:rFonts w:ascii="Arial" w:hAnsi="Arial" w:cs="Arial"/>
          <w:b/>
          <w:sz w:val="20"/>
          <w:szCs w:val="20"/>
          <w:lang w:val="es-PA"/>
        </w:rPr>
        <w:t>que</w:t>
      </w:r>
      <w:r w:rsidRPr="005A3564">
        <w:rPr>
          <w:rFonts w:ascii="Arial" w:hAnsi="Arial" w:cs="Arial"/>
          <w:b/>
          <w:spacing w:val="15"/>
          <w:sz w:val="20"/>
          <w:szCs w:val="20"/>
          <w:lang w:val="es-PA"/>
        </w:rPr>
        <w:t xml:space="preserve"> </w:t>
      </w:r>
      <w:r w:rsidRPr="005A3564">
        <w:rPr>
          <w:rFonts w:ascii="Arial" w:hAnsi="Arial" w:cs="Arial"/>
          <w:b/>
          <w:sz w:val="20"/>
          <w:szCs w:val="20"/>
          <w:lang w:val="es-PA"/>
        </w:rPr>
        <w:t>ejerce</w:t>
      </w:r>
      <w:r w:rsidRPr="005A3564">
        <w:rPr>
          <w:rFonts w:ascii="Arial" w:hAnsi="Arial" w:cs="Arial"/>
          <w:b/>
          <w:spacing w:val="15"/>
          <w:sz w:val="20"/>
          <w:szCs w:val="20"/>
          <w:lang w:val="es-PA"/>
        </w:rPr>
        <w:t xml:space="preserve"> </w:t>
      </w:r>
      <w:r w:rsidRPr="005A3564">
        <w:rPr>
          <w:rFonts w:ascii="Arial" w:hAnsi="Arial" w:cs="Arial"/>
          <w:b/>
          <w:sz w:val="20"/>
          <w:szCs w:val="20"/>
          <w:lang w:val="es-PA"/>
        </w:rPr>
        <w:t>el</w:t>
      </w:r>
      <w:r w:rsidRPr="005A3564">
        <w:rPr>
          <w:rFonts w:ascii="Arial" w:hAnsi="Arial" w:cs="Arial"/>
          <w:b/>
          <w:spacing w:val="14"/>
          <w:sz w:val="20"/>
          <w:szCs w:val="20"/>
          <w:lang w:val="es-PA"/>
        </w:rPr>
        <w:t xml:space="preserve"> </w:t>
      </w:r>
      <w:r w:rsidRPr="005A3564">
        <w:rPr>
          <w:rFonts w:ascii="Arial" w:hAnsi="Arial" w:cs="Arial"/>
          <w:b/>
          <w:sz w:val="20"/>
          <w:szCs w:val="20"/>
          <w:lang w:val="es-PA"/>
        </w:rPr>
        <w:t>Control"</w:t>
      </w:r>
      <w:r w:rsidRPr="005A3564">
        <w:rPr>
          <w:rFonts w:ascii="Arial" w:hAnsi="Arial" w:cs="Arial"/>
          <w:b/>
          <w:spacing w:val="18"/>
          <w:sz w:val="20"/>
          <w:szCs w:val="20"/>
          <w:lang w:val="es-PA"/>
        </w:rPr>
        <w:t xml:space="preserve"> </w:t>
      </w:r>
      <w:r w:rsidRPr="005A3564">
        <w:rPr>
          <w:rFonts w:ascii="Arial" w:hAnsi="Arial" w:cs="Arial"/>
          <w:sz w:val="20"/>
          <w:szCs w:val="20"/>
          <w:lang w:val="es-PA"/>
        </w:rPr>
        <w:t>,</w:t>
      </w:r>
      <w:r w:rsidRPr="005A3564">
        <w:rPr>
          <w:rFonts w:ascii="Arial" w:hAnsi="Arial" w:cs="Arial"/>
          <w:spacing w:val="16"/>
          <w:sz w:val="20"/>
          <w:szCs w:val="20"/>
          <w:lang w:val="es-PA"/>
        </w:rPr>
        <w:t xml:space="preserve"> </w:t>
      </w:r>
      <w:r w:rsidRPr="005A3564">
        <w:rPr>
          <w:rFonts w:ascii="Arial" w:hAnsi="Arial" w:cs="Arial"/>
          <w:sz w:val="20"/>
          <w:szCs w:val="20"/>
          <w:lang w:val="es-PA"/>
        </w:rPr>
        <w:t>se</w:t>
      </w:r>
      <w:r w:rsidRPr="005A3564">
        <w:rPr>
          <w:rFonts w:ascii="Arial" w:hAnsi="Arial" w:cs="Arial"/>
          <w:spacing w:val="14"/>
          <w:sz w:val="20"/>
          <w:szCs w:val="20"/>
          <w:lang w:val="es-PA"/>
        </w:rPr>
        <w:t xml:space="preserve"> </w:t>
      </w:r>
      <w:r w:rsidRPr="005A3564">
        <w:rPr>
          <w:rFonts w:ascii="Arial" w:hAnsi="Arial" w:cs="Arial"/>
          <w:sz w:val="20"/>
          <w:szCs w:val="20"/>
          <w:lang w:val="es-PA"/>
        </w:rPr>
        <w:t>entenderá</w:t>
      </w:r>
      <w:r w:rsidRPr="005A3564">
        <w:rPr>
          <w:rFonts w:ascii="Arial" w:hAnsi="Arial" w:cs="Arial"/>
          <w:spacing w:val="15"/>
          <w:sz w:val="20"/>
          <w:szCs w:val="20"/>
          <w:lang w:val="es-PA"/>
        </w:rPr>
        <w:t xml:space="preserve"> </w:t>
      </w:r>
      <w:r w:rsidRPr="005A3564">
        <w:rPr>
          <w:rFonts w:ascii="Arial" w:hAnsi="Arial" w:cs="Arial"/>
          <w:sz w:val="20"/>
          <w:szCs w:val="20"/>
          <w:lang w:val="es-PA"/>
        </w:rPr>
        <w:t>por</w:t>
      </w:r>
      <w:r w:rsidRPr="005A3564">
        <w:rPr>
          <w:rFonts w:ascii="Arial" w:hAnsi="Arial" w:cs="Arial"/>
          <w:spacing w:val="11"/>
          <w:sz w:val="20"/>
          <w:szCs w:val="20"/>
          <w:lang w:val="es-PA"/>
        </w:rPr>
        <w:t xml:space="preserve"> </w:t>
      </w:r>
      <w:r w:rsidRPr="005A3564">
        <w:rPr>
          <w:rFonts w:ascii="Arial" w:hAnsi="Arial" w:cs="Arial"/>
          <w:sz w:val="20"/>
          <w:szCs w:val="20"/>
          <w:lang w:val="es-PA"/>
        </w:rPr>
        <w:t>beneficiario</w:t>
      </w:r>
      <w:r w:rsidRPr="005A3564">
        <w:rPr>
          <w:rFonts w:ascii="Arial" w:hAnsi="Arial" w:cs="Arial"/>
          <w:spacing w:val="15"/>
          <w:sz w:val="20"/>
          <w:szCs w:val="20"/>
          <w:lang w:val="es-PA"/>
        </w:rPr>
        <w:t xml:space="preserve"> </w:t>
      </w:r>
      <w:r w:rsidRPr="005A3564">
        <w:rPr>
          <w:rFonts w:ascii="Arial" w:hAnsi="Arial" w:cs="Arial"/>
          <w:sz w:val="20"/>
          <w:szCs w:val="20"/>
          <w:lang w:val="es-PA"/>
        </w:rPr>
        <w:t>final</w:t>
      </w:r>
      <w:r w:rsidRPr="005A3564">
        <w:rPr>
          <w:rFonts w:ascii="Arial" w:hAnsi="Arial" w:cs="Arial"/>
          <w:spacing w:val="15"/>
          <w:sz w:val="20"/>
          <w:szCs w:val="20"/>
          <w:lang w:val="es-PA"/>
        </w:rPr>
        <w:t xml:space="preserve"> </w:t>
      </w:r>
      <w:r w:rsidRPr="005A3564">
        <w:rPr>
          <w:rFonts w:ascii="Arial" w:hAnsi="Arial" w:cs="Arial"/>
          <w:sz w:val="20"/>
          <w:szCs w:val="20"/>
          <w:lang w:val="es-PA"/>
        </w:rPr>
        <w:t>o</w:t>
      </w:r>
      <w:r w:rsidRPr="005A3564">
        <w:rPr>
          <w:rFonts w:ascii="Arial" w:hAnsi="Arial" w:cs="Arial"/>
          <w:spacing w:val="14"/>
          <w:sz w:val="20"/>
          <w:szCs w:val="20"/>
          <w:lang w:val="es-PA"/>
        </w:rPr>
        <w:t xml:space="preserve"> </w:t>
      </w:r>
      <w:r w:rsidRPr="005A3564">
        <w:rPr>
          <w:rFonts w:ascii="Arial" w:hAnsi="Arial" w:cs="Arial"/>
          <w:sz w:val="20"/>
          <w:szCs w:val="20"/>
          <w:lang w:val="es-PA"/>
        </w:rPr>
        <w:t>efectivo</w:t>
      </w:r>
      <w:r w:rsidRPr="005A3564">
        <w:rPr>
          <w:rFonts w:ascii="Arial" w:hAnsi="Arial" w:cs="Arial"/>
          <w:spacing w:val="17"/>
          <w:sz w:val="20"/>
          <w:szCs w:val="20"/>
          <w:lang w:val="es-PA"/>
        </w:rPr>
        <w:t xml:space="preserve"> </w:t>
      </w:r>
      <w:r w:rsidRPr="005A3564">
        <w:rPr>
          <w:rFonts w:ascii="Arial" w:hAnsi="Arial" w:cs="Arial"/>
          <w:sz w:val="20"/>
          <w:szCs w:val="20"/>
          <w:lang w:val="es-PA"/>
        </w:rPr>
        <w:t>como</w:t>
      </w:r>
      <w:r w:rsidRPr="005A3564">
        <w:rPr>
          <w:rFonts w:ascii="Arial" w:hAnsi="Arial" w:cs="Arial"/>
          <w:spacing w:val="17"/>
          <w:sz w:val="20"/>
          <w:szCs w:val="20"/>
          <w:lang w:val="es-PA"/>
        </w:rPr>
        <w:t xml:space="preserve"> </w:t>
      </w:r>
      <w:r w:rsidRPr="005A3564">
        <w:rPr>
          <w:rFonts w:ascii="Arial" w:hAnsi="Arial" w:cs="Arial"/>
          <w:sz w:val="20"/>
          <w:szCs w:val="20"/>
          <w:lang w:val="es-PA"/>
        </w:rPr>
        <w:t>la</w:t>
      </w:r>
      <w:r w:rsidRPr="005A3564">
        <w:rPr>
          <w:rFonts w:ascii="Arial" w:hAnsi="Arial" w:cs="Arial"/>
          <w:spacing w:val="13"/>
          <w:sz w:val="20"/>
          <w:szCs w:val="20"/>
          <w:lang w:val="es-PA"/>
        </w:rPr>
        <w:t xml:space="preserve"> </w:t>
      </w:r>
      <w:r w:rsidRPr="005A3564">
        <w:rPr>
          <w:rFonts w:ascii="Arial" w:hAnsi="Arial" w:cs="Arial"/>
          <w:sz w:val="20"/>
          <w:szCs w:val="20"/>
          <w:lang w:val="es-PA"/>
        </w:rPr>
        <w:t>persona física que ejerce una influencia sustantiva o control, directo o indirecto, sobre la persona jurídica</w:t>
      </w:r>
      <w:r w:rsidRPr="005A3564">
        <w:rPr>
          <w:rFonts w:ascii="Arial" w:hAnsi="Arial" w:cs="Arial"/>
          <w:spacing w:val="10"/>
          <w:sz w:val="20"/>
          <w:szCs w:val="20"/>
          <w:lang w:val="es-PA"/>
        </w:rPr>
        <w:t xml:space="preserve"> </w:t>
      </w:r>
      <w:r w:rsidRPr="005A3564">
        <w:rPr>
          <w:rFonts w:ascii="Arial" w:hAnsi="Arial" w:cs="Arial"/>
          <w:sz w:val="20"/>
          <w:szCs w:val="20"/>
          <w:lang w:val="es-PA"/>
        </w:rPr>
        <w:t>o estructura jurídica de manera que: cuente con la mayoría de los derechos de voto de</w:t>
      </w:r>
      <w:r w:rsidRPr="005A3564">
        <w:rPr>
          <w:rFonts w:ascii="Arial" w:hAnsi="Arial" w:cs="Arial"/>
          <w:spacing w:val="38"/>
          <w:sz w:val="20"/>
          <w:szCs w:val="20"/>
          <w:lang w:val="es-PA"/>
        </w:rPr>
        <w:t xml:space="preserve"> </w:t>
      </w:r>
      <w:r w:rsidRPr="005A3564">
        <w:rPr>
          <w:rFonts w:ascii="Arial" w:hAnsi="Arial" w:cs="Arial"/>
          <w:sz w:val="20"/>
          <w:szCs w:val="20"/>
          <w:lang w:val="es-PA"/>
        </w:rPr>
        <w:t>los accionistas o socios, tenga el derecho a designar o cesar a la mayor parte de los órganos</w:t>
      </w:r>
      <w:r w:rsidRPr="005A3564">
        <w:rPr>
          <w:rFonts w:ascii="Arial" w:hAnsi="Arial" w:cs="Arial"/>
          <w:spacing w:val="32"/>
          <w:sz w:val="20"/>
          <w:szCs w:val="20"/>
          <w:lang w:val="es-PA"/>
        </w:rPr>
        <w:t xml:space="preserve"> </w:t>
      </w:r>
      <w:r w:rsidRPr="005A3564">
        <w:rPr>
          <w:rFonts w:ascii="Arial" w:hAnsi="Arial" w:cs="Arial"/>
          <w:sz w:val="20"/>
          <w:szCs w:val="20"/>
          <w:lang w:val="es-PA"/>
        </w:rPr>
        <w:t>de administración,</w:t>
      </w:r>
      <w:r w:rsidRPr="005A3564">
        <w:rPr>
          <w:rFonts w:ascii="Arial" w:hAnsi="Arial" w:cs="Arial"/>
          <w:spacing w:val="14"/>
          <w:sz w:val="20"/>
          <w:szCs w:val="20"/>
          <w:lang w:val="es-PA"/>
        </w:rPr>
        <w:t xml:space="preserve"> </w:t>
      </w:r>
      <w:r w:rsidRPr="005A3564">
        <w:rPr>
          <w:rFonts w:ascii="Arial" w:hAnsi="Arial" w:cs="Arial"/>
          <w:sz w:val="20"/>
          <w:szCs w:val="20"/>
          <w:lang w:val="es-PA"/>
        </w:rPr>
        <w:t>dirección</w:t>
      </w:r>
      <w:r w:rsidRPr="005A3564">
        <w:rPr>
          <w:rFonts w:ascii="Arial" w:hAnsi="Arial" w:cs="Arial"/>
          <w:spacing w:val="14"/>
          <w:sz w:val="20"/>
          <w:szCs w:val="20"/>
          <w:lang w:val="es-PA"/>
        </w:rPr>
        <w:t xml:space="preserve"> </w:t>
      </w:r>
      <w:r w:rsidRPr="005A3564">
        <w:rPr>
          <w:rFonts w:ascii="Arial" w:hAnsi="Arial" w:cs="Arial"/>
          <w:sz w:val="20"/>
          <w:szCs w:val="20"/>
          <w:lang w:val="es-PA"/>
        </w:rPr>
        <w:t>o</w:t>
      </w:r>
      <w:r w:rsidRPr="005A3564">
        <w:rPr>
          <w:rFonts w:ascii="Arial" w:hAnsi="Arial" w:cs="Arial"/>
          <w:spacing w:val="13"/>
          <w:sz w:val="20"/>
          <w:szCs w:val="20"/>
          <w:lang w:val="es-PA"/>
        </w:rPr>
        <w:t xml:space="preserve"> </w:t>
      </w:r>
      <w:r w:rsidRPr="005A3564">
        <w:rPr>
          <w:rFonts w:ascii="Arial" w:hAnsi="Arial" w:cs="Arial"/>
          <w:sz w:val="20"/>
          <w:szCs w:val="20"/>
          <w:lang w:val="es-PA"/>
        </w:rPr>
        <w:t>supervisión,</w:t>
      </w:r>
      <w:r w:rsidRPr="005A3564">
        <w:rPr>
          <w:rFonts w:ascii="Arial" w:hAnsi="Arial" w:cs="Arial"/>
          <w:spacing w:val="12"/>
          <w:sz w:val="20"/>
          <w:szCs w:val="20"/>
          <w:lang w:val="es-PA"/>
        </w:rPr>
        <w:t xml:space="preserve"> </w:t>
      </w:r>
      <w:r w:rsidRPr="005A3564">
        <w:rPr>
          <w:rFonts w:ascii="Arial" w:hAnsi="Arial" w:cs="Arial"/>
          <w:sz w:val="20"/>
          <w:szCs w:val="20"/>
          <w:lang w:val="es-PA"/>
        </w:rPr>
        <w:t>o</w:t>
      </w:r>
      <w:r w:rsidRPr="005A3564">
        <w:rPr>
          <w:rFonts w:ascii="Arial" w:hAnsi="Arial" w:cs="Arial"/>
          <w:spacing w:val="15"/>
          <w:sz w:val="20"/>
          <w:szCs w:val="20"/>
          <w:lang w:val="es-PA"/>
        </w:rPr>
        <w:t xml:space="preserve"> </w:t>
      </w:r>
      <w:r w:rsidRPr="005A3564">
        <w:rPr>
          <w:rFonts w:ascii="Arial" w:hAnsi="Arial" w:cs="Arial"/>
          <w:sz w:val="20"/>
          <w:szCs w:val="20"/>
          <w:lang w:val="es-PA"/>
        </w:rPr>
        <w:t>que</w:t>
      </w:r>
      <w:r w:rsidRPr="005A3564">
        <w:rPr>
          <w:rFonts w:ascii="Arial" w:hAnsi="Arial" w:cs="Arial"/>
          <w:spacing w:val="15"/>
          <w:sz w:val="20"/>
          <w:szCs w:val="20"/>
          <w:lang w:val="es-PA"/>
        </w:rPr>
        <w:t xml:space="preserve"> </w:t>
      </w:r>
      <w:r w:rsidRPr="005A3564">
        <w:rPr>
          <w:rFonts w:ascii="Arial" w:hAnsi="Arial" w:cs="Arial"/>
          <w:sz w:val="20"/>
          <w:szCs w:val="20"/>
          <w:lang w:val="es-PA"/>
        </w:rPr>
        <w:t>posean</w:t>
      </w:r>
      <w:r w:rsidRPr="005A3564">
        <w:rPr>
          <w:rFonts w:ascii="Arial" w:hAnsi="Arial" w:cs="Arial"/>
          <w:spacing w:val="11"/>
          <w:sz w:val="20"/>
          <w:szCs w:val="20"/>
          <w:lang w:val="es-PA"/>
        </w:rPr>
        <w:t xml:space="preserve"> </w:t>
      </w:r>
      <w:r w:rsidRPr="005A3564">
        <w:rPr>
          <w:rFonts w:ascii="Arial" w:hAnsi="Arial" w:cs="Arial"/>
          <w:sz w:val="20"/>
          <w:szCs w:val="20"/>
          <w:lang w:val="es-PA"/>
        </w:rPr>
        <w:t>la</w:t>
      </w:r>
      <w:r w:rsidRPr="005A3564">
        <w:rPr>
          <w:rFonts w:ascii="Arial" w:hAnsi="Arial" w:cs="Arial"/>
          <w:spacing w:val="14"/>
          <w:sz w:val="20"/>
          <w:szCs w:val="20"/>
          <w:lang w:val="es-PA"/>
        </w:rPr>
        <w:t xml:space="preserve"> </w:t>
      </w:r>
      <w:r w:rsidRPr="005A3564">
        <w:rPr>
          <w:rFonts w:ascii="Arial" w:hAnsi="Arial" w:cs="Arial"/>
          <w:sz w:val="20"/>
          <w:szCs w:val="20"/>
          <w:lang w:val="es-PA"/>
        </w:rPr>
        <w:t>condición</w:t>
      </w:r>
      <w:r w:rsidRPr="005A3564">
        <w:rPr>
          <w:rFonts w:ascii="Arial" w:hAnsi="Arial" w:cs="Arial"/>
          <w:spacing w:val="14"/>
          <w:sz w:val="20"/>
          <w:szCs w:val="20"/>
          <w:lang w:val="es-PA"/>
        </w:rPr>
        <w:t xml:space="preserve"> </w:t>
      </w:r>
      <w:r w:rsidRPr="005A3564">
        <w:rPr>
          <w:rFonts w:ascii="Arial" w:hAnsi="Arial" w:cs="Arial"/>
          <w:sz w:val="20"/>
          <w:szCs w:val="20"/>
          <w:lang w:val="es-PA"/>
        </w:rPr>
        <w:t>de</w:t>
      </w:r>
      <w:r w:rsidRPr="005A3564">
        <w:rPr>
          <w:rFonts w:ascii="Arial" w:hAnsi="Arial" w:cs="Arial"/>
          <w:spacing w:val="15"/>
          <w:sz w:val="20"/>
          <w:szCs w:val="20"/>
          <w:lang w:val="es-PA"/>
        </w:rPr>
        <w:t xml:space="preserve"> </w:t>
      </w:r>
      <w:r w:rsidRPr="005A3564">
        <w:rPr>
          <w:rFonts w:ascii="Arial" w:hAnsi="Arial" w:cs="Arial"/>
          <w:sz w:val="20"/>
          <w:szCs w:val="20"/>
          <w:lang w:val="es-PA"/>
        </w:rPr>
        <w:t>control</w:t>
      </w:r>
      <w:r w:rsidRPr="005A3564">
        <w:rPr>
          <w:rFonts w:ascii="Arial" w:hAnsi="Arial" w:cs="Arial"/>
          <w:spacing w:val="14"/>
          <w:sz w:val="20"/>
          <w:szCs w:val="20"/>
          <w:lang w:val="es-PA"/>
        </w:rPr>
        <w:t xml:space="preserve"> </w:t>
      </w:r>
      <w:r w:rsidRPr="005A3564">
        <w:rPr>
          <w:rFonts w:ascii="Arial" w:hAnsi="Arial" w:cs="Arial"/>
          <w:sz w:val="20"/>
          <w:szCs w:val="20"/>
          <w:lang w:val="es-PA"/>
        </w:rPr>
        <w:t>de</w:t>
      </w:r>
      <w:r w:rsidRPr="005A3564">
        <w:rPr>
          <w:rFonts w:ascii="Arial" w:hAnsi="Arial" w:cs="Arial"/>
          <w:spacing w:val="12"/>
          <w:sz w:val="20"/>
          <w:szCs w:val="20"/>
          <w:lang w:val="es-PA"/>
        </w:rPr>
        <w:t xml:space="preserve"> </w:t>
      </w:r>
      <w:r w:rsidRPr="005A3564">
        <w:rPr>
          <w:rFonts w:ascii="Arial" w:hAnsi="Arial" w:cs="Arial"/>
          <w:sz w:val="20"/>
          <w:szCs w:val="20"/>
          <w:lang w:val="es-PA"/>
        </w:rPr>
        <w:t>esa</w:t>
      </w:r>
      <w:r w:rsidRPr="005A3564">
        <w:rPr>
          <w:rFonts w:ascii="Arial" w:hAnsi="Arial" w:cs="Arial"/>
          <w:spacing w:val="14"/>
          <w:sz w:val="20"/>
          <w:szCs w:val="20"/>
          <w:lang w:val="es-PA"/>
        </w:rPr>
        <w:t xml:space="preserve"> </w:t>
      </w:r>
      <w:r w:rsidRPr="005A3564">
        <w:rPr>
          <w:rFonts w:ascii="Arial" w:hAnsi="Arial" w:cs="Arial"/>
          <w:sz w:val="20"/>
          <w:szCs w:val="20"/>
          <w:lang w:val="es-PA"/>
        </w:rPr>
        <w:t>empresa</w:t>
      </w:r>
      <w:r w:rsidRPr="005A3564">
        <w:rPr>
          <w:rFonts w:ascii="Arial" w:hAnsi="Arial" w:cs="Arial"/>
          <w:spacing w:val="14"/>
          <w:sz w:val="20"/>
          <w:szCs w:val="20"/>
          <w:lang w:val="es-PA"/>
        </w:rPr>
        <w:t xml:space="preserve"> </w:t>
      </w:r>
      <w:r w:rsidRPr="005A3564">
        <w:rPr>
          <w:rFonts w:ascii="Arial" w:hAnsi="Arial" w:cs="Arial"/>
          <w:sz w:val="20"/>
          <w:szCs w:val="20"/>
          <w:lang w:val="es-PA"/>
        </w:rPr>
        <w:t>en virtud de sus estatutos. Se entenderá por control indirecto, tener control sobre personas</w:t>
      </w:r>
      <w:r w:rsidRPr="005A3564">
        <w:rPr>
          <w:rFonts w:ascii="Arial" w:hAnsi="Arial" w:cs="Arial"/>
          <w:spacing w:val="45"/>
          <w:sz w:val="20"/>
          <w:szCs w:val="20"/>
          <w:lang w:val="es-PA"/>
        </w:rPr>
        <w:t xml:space="preserve"> </w:t>
      </w:r>
      <w:r w:rsidRPr="005A3564">
        <w:rPr>
          <w:rFonts w:ascii="Arial" w:hAnsi="Arial" w:cs="Arial"/>
          <w:sz w:val="20"/>
          <w:szCs w:val="20"/>
          <w:lang w:val="es-PA"/>
        </w:rPr>
        <w:t>jurídicas que finalmente tienen participación en la persona jurídica o estructura jurídica nacional, y</w:t>
      </w:r>
      <w:r w:rsidRPr="005A3564">
        <w:rPr>
          <w:rFonts w:ascii="Arial" w:hAnsi="Arial" w:cs="Arial"/>
          <w:spacing w:val="-11"/>
          <w:sz w:val="20"/>
          <w:szCs w:val="20"/>
          <w:lang w:val="es-PA"/>
        </w:rPr>
        <w:t xml:space="preserve"> </w:t>
      </w:r>
      <w:r w:rsidRPr="005A3564">
        <w:rPr>
          <w:rFonts w:ascii="Arial" w:hAnsi="Arial" w:cs="Arial"/>
          <w:sz w:val="20"/>
          <w:szCs w:val="20"/>
          <w:lang w:val="es-PA"/>
        </w:rPr>
        <w:t>el directo</w:t>
      </w:r>
      <w:r w:rsidRPr="005A3564">
        <w:rPr>
          <w:rFonts w:ascii="Arial" w:hAnsi="Arial" w:cs="Arial"/>
          <w:spacing w:val="36"/>
          <w:sz w:val="20"/>
          <w:szCs w:val="20"/>
          <w:lang w:val="es-PA"/>
        </w:rPr>
        <w:t xml:space="preserve"> </w:t>
      </w:r>
      <w:r w:rsidRPr="005A3564">
        <w:rPr>
          <w:rFonts w:ascii="Arial" w:hAnsi="Arial" w:cs="Arial"/>
          <w:sz w:val="20"/>
          <w:szCs w:val="20"/>
          <w:lang w:val="es-PA"/>
        </w:rPr>
        <w:t>la</w:t>
      </w:r>
      <w:r w:rsidRPr="005A3564">
        <w:rPr>
          <w:rFonts w:ascii="Arial" w:hAnsi="Arial" w:cs="Arial"/>
          <w:spacing w:val="36"/>
          <w:sz w:val="20"/>
          <w:szCs w:val="20"/>
          <w:lang w:val="es-PA"/>
        </w:rPr>
        <w:t xml:space="preserve"> </w:t>
      </w:r>
      <w:r w:rsidRPr="005A3564">
        <w:rPr>
          <w:rFonts w:ascii="Arial" w:hAnsi="Arial" w:cs="Arial"/>
          <w:sz w:val="20"/>
          <w:szCs w:val="20"/>
          <w:lang w:val="es-PA"/>
        </w:rPr>
        <w:t>posibilidad</w:t>
      </w:r>
      <w:r w:rsidRPr="005A3564">
        <w:rPr>
          <w:rFonts w:ascii="Arial" w:hAnsi="Arial" w:cs="Arial"/>
          <w:spacing w:val="36"/>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tener</w:t>
      </w:r>
      <w:r w:rsidRPr="005A3564">
        <w:rPr>
          <w:rFonts w:ascii="Arial" w:hAnsi="Arial" w:cs="Arial"/>
          <w:spacing w:val="36"/>
          <w:sz w:val="20"/>
          <w:szCs w:val="20"/>
          <w:lang w:val="es-PA"/>
        </w:rPr>
        <w:t xml:space="preserve"> </w:t>
      </w:r>
      <w:r w:rsidRPr="005A3564">
        <w:rPr>
          <w:rFonts w:ascii="Arial" w:hAnsi="Arial" w:cs="Arial"/>
          <w:sz w:val="20"/>
          <w:szCs w:val="20"/>
          <w:lang w:val="es-PA"/>
        </w:rPr>
        <w:t>acciones</w:t>
      </w:r>
      <w:r w:rsidRPr="005A3564">
        <w:rPr>
          <w:rFonts w:ascii="Arial" w:hAnsi="Arial" w:cs="Arial"/>
          <w:spacing w:val="35"/>
          <w:sz w:val="20"/>
          <w:szCs w:val="20"/>
          <w:lang w:val="es-PA"/>
        </w:rPr>
        <w:t xml:space="preserve"> </w:t>
      </w:r>
      <w:r w:rsidRPr="005A3564">
        <w:rPr>
          <w:rFonts w:ascii="Arial" w:hAnsi="Arial" w:cs="Arial"/>
          <w:sz w:val="20"/>
          <w:szCs w:val="20"/>
          <w:lang w:val="es-PA"/>
        </w:rPr>
        <w:t>o</w:t>
      </w:r>
      <w:r w:rsidRPr="005A3564">
        <w:rPr>
          <w:rFonts w:ascii="Arial" w:hAnsi="Arial" w:cs="Arial"/>
          <w:spacing w:val="35"/>
          <w:sz w:val="20"/>
          <w:szCs w:val="20"/>
          <w:lang w:val="es-PA"/>
        </w:rPr>
        <w:t xml:space="preserve"> </w:t>
      </w:r>
      <w:r w:rsidRPr="005A3564">
        <w:rPr>
          <w:rFonts w:ascii="Arial" w:hAnsi="Arial" w:cs="Arial"/>
          <w:sz w:val="20"/>
          <w:szCs w:val="20"/>
          <w:lang w:val="es-PA"/>
        </w:rPr>
        <w:t>participaciones</w:t>
      </w:r>
      <w:r w:rsidRPr="005A3564">
        <w:rPr>
          <w:rFonts w:ascii="Arial" w:hAnsi="Arial" w:cs="Arial"/>
          <w:spacing w:val="37"/>
          <w:sz w:val="20"/>
          <w:szCs w:val="20"/>
          <w:lang w:val="es-PA"/>
        </w:rPr>
        <w:t xml:space="preserve"> </w:t>
      </w:r>
      <w:r w:rsidRPr="005A3564">
        <w:rPr>
          <w:rFonts w:ascii="Arial" w:hAnsi="Arial" w:cs="Arial"/>
          <w:sz w:val="20"/>
          <w:szCs w:val="20"/>
          <w:lang w:val="es-PA"/>
        </w:rPr>
        <w:t>suficientes</w:t>
      </w:r>
      <w:r w:rsidRPr="005A3564">
        <w:rPr>
          <w:rFonts w:ascii="Arial" w:hAnsi="Arial" w:cs="Arial"/>
          <w:spacing w:val="35"/>
          <w:sz w:val="20"/>
          <w:szCs w:val="20"/>
          <w:lang w:val="es-PA"/>
        </w:rPr>
        <w:t xml:space="preserve"> </w:t>
      </w:r>
      <w:r w:rsidRPr="005A3564">
        <w:rPr>
          <w:rFonts w:ascii="Arial" w:hAnsi="Arial" w:cs="Arial"/>
          <w:sz w:val="20"/>
          <w:szCs w:val="20"/>
          <w:lang w:val="es-PA"/>
        </w:rPr>
        <w:t>para</w:t>
      </w:r>
      <w:r w:rsidRPr="005A3564">
        <w:rPr>
          <w:rFonts w:ascii="Arial" w:hAnsi="Arial" w:cs="Arial"/>
          <w:spacing w:val="36"/>
          <w:sz w:val="20"/>
          <w:szCs w:val="20"/>
          <w:lang w:val="es-PA"/>
        </w:rPr>
        <w:t xml:space="preserve"> </w:t>
      </w:r>
      <w:r w:rsidRPr="005A3564">
        <w:rPr>
          <w:rFonts w:ascii="Arial" w:hAnsi="Arial" w:cs="Arial"/>
          <w:sz w:val="20"/>
          <w:szCs w:val="20"/>
          <w:lang w:val="es-PA"/>
        </w:rPr>
        <w:t>controlar</w:t>
      </w:r>
      <w:r w:rsidRPr="005A3564">
        <w:rPr>
          <w:rFonts w:ascii="Arial" w:hAnsi="Arial" w:cs="Arial"/>
          <w:spacing w:val="36"/>
          <w:sz w:val="20"/>
          <w:szCs w:val="20"/>
          <w:lang w:val="es-PA"/>
        </w:rPr>
        <w:t xml:space="preserve"> </w:t>
      </w:r>
      <w:r w:rsidRPr="005A3564">
        <w:rPr>
          <w:rFonts w:ascii="Arial" w:hAnsi="Arial" w:cs="Arial"/>
          <w:sz w:val="20"/>
          <w:szCs w:val="20"/>
          <w:lang w:val="es-PA"/>
        </w:rPr>
        <w:t>la</w:t>
      </w:r>
      <w:r w:rsidRPr="005A3564">
        <w:rPr>
          <w:rFonts w:ascii="Arial" w:hAnsi="Arial" w:cs="Arial"/>
          <w:spacing w:val="34"/>
          <w:sz w:val="20"/>
          <w:szCs w:val="20"/>
          <w:lang w:val="es-PA"/>
        </w:rPr>
        <w:t xml:space="preserve"> </w:t>
      </w:r>
      <w:r w:rsidRPr="005A3564">
        <w:rPr>
          <w:rFonts w:ascii="Arial" w:hAnsi="Arial" w:cs="Arial"/>
          <w:sz w:val="20"/>
          <w:szCs w:val="20"/>
          <w:lang w:val="es-PA"/>
        </w:rPr>
        <w:t>persona jurídica</w:t>
      </w:r>
      <w:r w:rsidRPr="005A3564">
        <w:rPr>
          <w:rFonts w:ascii="Arial" w:hAnsi="Arial" w:cs="Arial"/>
          <w:spacing w:val="15"/>
          <w:sz w:val="20"/>
          <w:szCs w:val="20"/>
          <w:lang w:val="es-PA"/>
        </w:rPr>
        <w:t xml:space="preserve"> </w:t>
      </w:r>
      <w:r w:rsidRPr="005A3564">
        <w:rPr>
          <w:rFonts w:ascii="Arial" w:hAnsi="Arial" w:cs="Arial"/>
          <w:sz w:val="20"/>
          <w:szCs w:val="20"/>
          <w:lang w:val="es-PA"/>
        </w:rPr>
        <w:t>o</w:t>
      </w:r>
      <w:r w:rsidRPr="005A3564">
        <w:rPr>
          <w:rFonts w:ascii="Arial" w:hAnsi="Arial" w:cs="Arial"/>
          <w:spacing w:val="14"/>
          <w:sz w:val="20"/>
          <w:szCs w:val="20"/>
          <w:lang w:val="es-PA"/>
        </w:rPr>
        <w:t xml:space="preserve"> </w:t>
      </w:r>
      <w:r w:rsidRPr="005A3564">
        <w:rPr>
          <w:rFonts w:ascii="Arial" w:hAnsi="Arial" w:cs="Arial"/>
          <w:sz w:val="20"/>
          <w:szCs w:val="20"/>
          <w:lang w:val="es-PA"/>
        </w:rPr>
        <w:t>estructura</w:t>
      </w:r>
      <w:r w:rsidRPr="005A3564">
        <w:rPr>
          <w:rFonts w:ascii="Arial" w:hAnsi="Arial" w:cs="Arial"/>
          <w:spacing w:val="15"/>
          <w:sz w:val="20"/>
          <w:szCs w:val="20"/>
          <w:lang w:val="es-PA"/>
        </w:rPr>
        <w:t xml:space="preserve"> </w:t>
      </w:r>
      <w:r w:rsidRPr="005A3564">
        <w:rPr>
          <w:rFonts w:ascii="Arial" w:hAnsi="Arial" w:cs="Arial"/>
          <w:sz w:val="20"/>
          <w:szCs w:val="20"/>
          <w:lang w:val="es-PA"/>
        </w:rPr>
        <w:t>jurídica nacional. Esta definición corresponde al término "beneficiario efectivo" descrito en la Recomendación 10 y la Nota Interpretativa sobre la Recomendación 10 de las Recomendaciones del Grupo de Acción Financiera (adoptada en febrero de 2012).</w:t>
      </w:r>
    </w:p>
    <w:p w:rsidR="005A3564" w:rsidRPr="005A3564" w:rsidRDefault="005A3564" w:rsidP="005A3564">
      <w:pPr>
        <w:pStyle w:val="Textoindependiente"/>
        <w:spacing w:line="276" w:lineRule="auto"/>
        <w:ind w:left="0" w:right="115"/>
        <w:jc w:val="both"/>
        <w:rPr>
          <w:rFonts w:ascii="Arial" w:hAnsi="Arial" w:cs="Arial"/>
          <w:sz w:val="20"/>
          <w:szCs w:val="20"/>
          <w:lang w:val="es-PA"/>
        </w:rPr>
      </w:pPr>
    </w:p>
    <w:p w:rsidR="005A3564" w:rsidRDefault="005A3564" w:rsidP="00C2482F">
      <w:pPr>
        <w:pStyle w:val="Textoindependiente"/>
        <w:spacing w:line="276" w:lineRule="auto"/>
        <w:ind w:left="0" w:right="115"/>
        <w:jc w:val="both"/>
        <w:rPr>
          <w:rFonts w:ascii="Arial" w:hAnsi="Arial" w:cs="Arial"/>
          <w:sz w:val="20"/>
          <w:szCs w:val="20"/>
          <w:lang w:val="es-PA"/>
        </w:rPr>
      </w:pPr>
      <w:r w:rsidRPr="005A3564">
        <w:rPr>
          <w:rFonts w:ascii="Arial" w:hAnsi="Arial" w:cs="Arial"/>
          <w:sz w:val="20"/>
          <w:szCs w:val="20"/>
          <w:lang w:val="es-PA"/>
        </w:rPr>
        <w:t>En</w:t>
      </w:r>
      <w:r w:rsidRPr="005A3564">
        <w:rPr>
          <w:rFonts w:ascii="Arial" w:hAnsi="Arial" w:cs="Arial"/>
          <w:spacing w:val="15"/>
          <w:sz w:val="20"/>
          <w:szCs w:val="20"/>
          <w:lang w:val="es-PA"/>
        </w:rPr>
        <w:t xml:space="preserve"> </w:t>
      </w:r>
      <w:r w:rsidRPr="005A3564">
        <w:rPr>
          <w:rFonts w:ascii="Arial" w:hAnsi="Arial" w:cs="Arial"/>
          <w:sz w:val="20"/>
          <w:szCs w:val="20"/>
          <w:lang w:val="es-PA"/>
        </w:rPr>
        <w:t>el</w:t>
      </w:r>
      <w:r w:rsidRPr="005A3564">
        <w:rPr>
          <w:rFonts w:ascii="Arial" w:hAnsi="Arial" w:cs="Arial"/>
          <w:spacing w:val="13"/>
          <w:sz w:val="20"/>
          <w:szCs w:val="20"/>
          <w:lang w:val="es-PA"/>
        </w:rPr>
        <w:t xml:space="preserve"> </w:t>
      </w:r>
      <w:r w:rsidRPr="005A3564">
        <w:rPr>
          <w:rFonts w:ascii="Arial" w:hAnsi="Arial" w:cs="Arial"/>
          <w:sz w:val="20"/>
          <w:szCs w:val="20"/>
          <w:lang w:val="es-PA"/>
        </w:rPr>
        <w:t>caso</w:t>
      </w:r>
      <w:r w:rsidRPr="005A3564">
        <w:rPr>
          <w:rFonts w:ascii="Arial" w:hAnsi="Arial" w:cs="Arial"/>
          <w:spacing w:val="17"/>
          <w:sz w:val="20"/>
          <w:szCs w:val="20"/>
          <w:lang w:val="es-PA"/>
        </w:rPr>
        <w:t xml:space="preserve"> </w:t>
      </w:r>
      <w:r w:rsidRPr="005A3564">
        <w:rPr>
          <w:rFonts w:ascii="Arial" w:hAnsi="Arial" w:cs="Arial"/>
          <w:sz w:val="20"/>
          <w:szCs w:val="20"/>
          <w:lang w:val="es-PA"/>
        </w:rPr>
        <w:t>de</w:t>
      </w:r>
      <w:r w:rsidRPr="005A3564">
        <w:rPr>
          <w:rFonts w:ascii="Arial" w:hAnsi="Arial" w:cs="Arial"/>
          <w:spacing w:val="14"/>
          <w:sz w:val="20"/>
          <w:szCs w:val="20"/>
          <w:lang w:val="es-PA"/>
        </w:rPr>
        <w:t xml:space="preserve"> </w:t>
      </w:r>
      <w:r w:rsidRPr="005A3564">
        <w:rPr>
          <w:rFonts w:ascii="Arial" w:hAnsi="Arial" w:cs="Arial"/>
          <w:sz w:val="20"/>
          <w:szCs w:val="20"/>
          <w:lang w:val="es-PA"/>
        </w:rPr>
        <w:t>personas</w:t>
      </w:r>
      <w:r w:rsidRPr="005A3564">
        <w:rPr>
          <w:rFonts w:ascii="Arial" w:hAnsi="Arial" w:cs="Arial"/>
          <w:spacing w:val="13"/>
          <w:sz w:val="20"/>
          <w:szCs w:val="20"/>
          <w:lang w:val="es-PA"/>
        </w:rPr>
        <w:t xml:space="preserve"> </w:t>
      </w:r>
      <w:r w:rsidRPr="005A3564">
        <w:rPr>
          <w:rFonts w:ascii="Arial" w:hAnsi="Arial" w:cs="Arial"/>
          <w:sz w:val="20"/>
          <w:szCs w:val="20"/>
          <w:lang w:val="es-PA"/>
        </w:rPr>
        <w:t>o</w:t>
      </w:r>
      <w:r w:rsidRPr="005A3564">
        <w:rPr>
          <w:rFonts w:ascii="Arial" w:hAnsi="Arial" w:cs="Arial"/>
          <w:spacing w:val="15"/>
          <w:sz w:val="20"/>
          <w:szCs w:val="20"/>
          <w:lang w:val="es-PA"/>
        </w:rPr>
        <w:t xml:space="preserve"> </w:t>
      </w:r>
      <w:r w:rsidRPr="005A3564">
        <w:rPr>
          <w:rFonts w:ascii="Arial" w:hAnsi="Arial" w:cs="Arial"/>
          <w:sz w:val="20"/>
          <w:szCs w:val="20"/>
          <w:lang w:val="es-PA"/>
        </w:rPr>
        <w:t>estructuras</w:t>
      </w:r>
      <w:r w:rsidRPr="005A3564">
        <w:rPr>
          <w:rFonts w:ascii="Arial" w:hAnsi="Arial" w:cs="Arial"/>
          <w:spacing w:val="13"/>
          <w:sz w:val="20"/>
          <w:szCs w:val="20"/>
          <w:lang w:val="es-PA"/>
        </w:rPr>
        <w:t xml:space="preserve"> </w:t>
      </w:r>
      <w:r w:rsidRPr="005A3564">
        <w:rPr>
          <w:rFonts w:ascii="Arial" w:hAnsi="Arial" w:cs="Arial"/>
          <w:sz w:val="20"/>
          <w:szCs w:val="20"/>
          <w:lang w:val="es-PA"/>
        </w:rPr>
        <w:t>jurídicas</w:t>
      </w:r>
      <w:r w:rsidRPr="005A3564">
        <w:rPr>
          <w:rFonts w:ascii="Arial" w:hAnsi="Arial" w:cs="Arial"/>
          <w:spacing w:val="15"/>
          <w:sz w:val="20"/>
          <w:szCs w:val="20"/>
          <w:lang w:val="es-PA"/>
        </w:rPr>
        <w:t xml:space="preserve"> </w:t>
      </w:r>
      <w:r w:rsidRPr="005A3564">
        <w:rPr>
          <w:rFonts w:ascii="Arial" w:hAnsi="Arial" w:cs="Arial"/>
          <w:sz w:val="20"/>
          <w:szCs w:val="20"/>
          <w:lang w:val="es-PA"/>
        </w:rPr>
        <w:t>domiciliadas en Panamá, cuya participación accionaria sustantiva del capital social pertenezca total</w:t>
      </w:r>
      <w:r w:rsidRPr="005A3564">
        <w:rPr>
          <w:rFonts w:ascii="Arial" w:hAnsi="Arial" w:cs="Arial"/>
          <w:spacing w:val="23"/>
          <w:sz w:val="20"/>
          <w:szCs w:val="20"/>
          <w:lang w:val="es-PA"/>
        </w:rPr>
        <w:t xml:space="preserve"> </w:t>
      </w:r>
      <w:r w:rsidRPr="005A3564">
        <w:rPr>
          <w:rFonts w:ascii="Arial" w:hAnsi="Arial" w:cs="Arial"/>
          <w:sz w:val="20"/>
          <w:szCs w:val="20"/>
          <w:lang w:val="es-PA"/>
        </w:rPr>
        <w:t>o parcialmente, a entidades jurídicas domiciliadas en el extranjero, cuando resulte</w:t>
      </w:r>
      <w:r w:rsidRPr="005A3564">
        <w:rPr>
          <w:rFonts w:ascii="Arial" w:hAnsi="Arial" w:cs="Arial"/>
          <w:spacing w:val="11"/>
          <w:sz w:val="20"/>
          <w:szCs w:val="20"/>
          <w:lang w:val="es-PA"/>
        </w:rPr>
        <w:t xml:space="preserve"> </w:t>
      </w:r>
      <w:r w:rsidRPr="005A3564">
        <w:rPr>
          <w:rFonts w:ascii="Arial" w:hAnsi="Arial" w:cs="Arial"/>
          <w:sz w:val="20"/>
          <w:szCs w:val="20"/>
          <w:lang w:val="es-PA"/>
        </w:rPr>
        <w:t>imposible identificar al beneficiario final, de acuerdo con lo dispuesto en este capítulo, habiendo</w:t>
      </w:r>
      <w:r w:rsidRPr="005A3564">
        <w:rPr>
          <w:rFonts w:ascii="Arial" w:hAnsi="Arial" w:cs="Arial"/>
          <w:spacing w:val="29"/>
          <w:sz w:val="20"/>
          <w:szCs w:val="20"/>
          <w:lang w:val="es-PA"/>
        </w:rPr>
        <w:t xml:space="preserve"> </w:t>
      </w:r>
      <w:r w:rsidRPr="005A3564">
        <w:rPr>
          <w:rFonts w:ascii="Arial" w:hAnsi="Arial" w:cs="Arial"/>
          <w:sz w:val="20"/>
          <w:szCs w:val="20"/>
          <w:lang w:val="es-PA"/>
        </w:rPr>
        <w:t>agotado todos</w:t>
      </w:r>
      <w:r w:rsidRPr="005A3564">
        <w:rPr>
          <w:rFonts w:ascii="Arial" w:hAnsi="Arial" w:cs="Arial"/>
          <w:spacing w:val="10"/>
          <w:sz w:val="20"/>
          <w:szCs w:val="20"/>
          <w:lang w:val="es-PA"/>
        </w:rPr>
        <w:t xml:space="preserve"> </w:t>
      </w:r>
      <w:r w:rsidRPr="005A3564">
        <w:rPr>
          <w:rFonts w:ascii="Arial" w:hAnsi="Arial" w:cs="Arial"/>
          <w:sz w:val="20"/>
          <w:szCs w:val="20"/>
          <w:lang w:val="es-PA"/>
        </w:rPr>
        <w:t>los</w:t>
      </w:r>
      <w:r w:rsidRPr="005A3564">
        <w:rPr>
          <w:rFonts w:ascii="Arial" w:hAnsi="Arial" w:cs="Arial"/>
          <w:spacing w:val="8"/>
          <w:sz w:val="20"/>
          <w:szCs w:val="20"/>
          <w:lang w:val="es-PA"/>
        </w:rPr>
        <w:t xml:space="preserve"> </w:t>
      </w:r>
      <w:r w:rsidRPr="005A3564">
        <w:rPr>
          <w:rFonts w:ascii="Arial" w:hAnsi="Arial" w:cs="Arial"/>
          <w:sz w:val="20"/>
          <w:szCs w:val="20"/>
          <w:lang w:val="es-PA"/>
        </w:rPr>
        <w:t>medios</w:t>
      </w:r>
      <w:r w:rsidRPr="005A3564">
        <w:rPr>
          <w:rFonts w:ascii="Arial" w:hAnsi="Arial" w:cs="Arial"/>
          <w:spacing w:val="8"/>
          <w:sz w:val="20"/>
          <w:szCs w:val="20"/>
          <w:lang w:val="es-PA"/>
        </w:rPr>
        <w:t xml:space="preserve"> </w:t>
      </w:r>
      <w:r w:rsidRPr="005A3564">
        <w:rPr>
          <w:rFonts w:ascii="Arial" w:hAnsi="Arial" w:cs="Arial"/>
          <w:sz w:val="20"/>
          <w:szCs w:val="20"/>
          <w:lang w:val="es-PA"/>
        </w:rPr>
        <w:t>de</w:t>
      </w:r>
      <w:r w:rsidRPr="005A3564">
        <w:rPr>
          <w:rFonts w:ascii="Arial" w:hAnsi="Arial" w:cs="Arial"/>
          <w:spacing w:val="11"/>
          <w:sz w:val="20"/>
          <w:szCs w:val="20"/>
          <w:lang w:val="es-PA"/>
        </w:rPr>
        <w:t xml:space="preserve"> </w:t>
      </w:r>
      <w:r w:rsidRPr="005A3564">
        <w:rPr>
          <w:rFonts w:ascii="Arial" w:hAnsi="Arial" w:cs="Arial"/>
          <w:sz w:val="20"/>
          <w:szCs w:val="20"/>
          <w:lang w:val="es-PA"/>
        </w:rPr>
        <w:t>identificación,</w:t>
      </w:r>
      <w:r w:rsidRPr="005A3564">
        <w:rPr>
          <w:rFonts w:ascii="Arial" w:hAnsi="Arial" w:cs="Arial"/>
          <w:spacing w:val="8"/>
          <w:sz w:val="20"/>
          <w:szCs w:val="20"/>
          <w:lang w:val="es-PA"/>
        </w:rPr>
        <w:t xml:space="preserve"> </w:t>
      </w:r>
      <w:r w:rsidRPr="005A3564">
        <w:rPr>
          <w:rFonts w:ascii="Arial" w:hAnsi="Arial" w:cs="Arial"/>
          <w:sz w:val="20"/>
          <w:szCs w:val="20"/>
          <w:lang w:val="es-PA"/>
        </w:rPr>
        <w:t>y</w:t>
      </w:r>
      <w:r w:rsidRPr="005A3564">
        <w:rPr>
          <w:rFonts w:ascii="Arial" w:hAnsi="Arial" w:cs="Arial"/>
          <w:spacing w:val="11"/>
          <w:sz w:val="20"/>
          <w:szCs w:val="20"/>
          <w:lang w:val="es-PA"/>
        </w:rPr>
        <w:t xml:space="preserve"> </w:t>
      </w:r>
      <w:r w:rsidRPr="005A3564">
        <w:rPr>
          <w:rFonts w:ascii="Arial" w:hAnsi="Arial" w:cs="Arial"/>
          <w:sz w:val="20"/>
          <w:szCs w:val="20"/>
          <w:lang w:val="es-PA"/>
        </w:rPr>
        <w:t>siempre</w:t>
      </w:r>
      <w:r w:rsidRPr="005A3564">
        <w:rPr>
          <w:rFonts w:ascii="Arial" w:hAnsi="Arial" w:cs="Arial"/>
          <w:spacing w:val="8"/>
          <w:sz w:val="20"/>
          <w:szCs w:val="20"/>
          <w:lang w:val="es-PA"/>
        </w:rPr>
        <w:t xml:space="preserve"> </w:t>
      </w:r>
      <w:r w:rsidRPr="005A3564">
        <w:rPr>
          <w:rFonts w:ascii="Arial" w:hAnsi="Arial" w:cs="Arial"/>
          <w:sz w:val="20"/>
          <w:szCs w:val="20"/>
          <w:lang w:val="es-PA"/>
        </w:rPr>
        <w:t>que</w:t>
      </w:r>
      <w:r w:rsidRPr="005A3564">
        <w:rPr>
          <w:rFonts w:ascii="Arial" w:hAnsi="Arial" w:cs="Arial"/>
          <w:spacing w:val="11"/>
          <w:sz w:val="20"/>
          <w:szCs w:val="20"/>
          <w:lang w:val="es-PA"/>
        </w:rPr>
        <w:t xml:space="preserve"> </w:t>
      </w:r>
      <w:r w:rsidRPr="005A3564">
        <w:rPr>
          <w:rFonts w:ascii="Arial" w:hAnsi="Arial" w:cs="Arial"/>
          <w:sz w:val="20"/>
          <w:szCs w:val="20"/>
          <w:lang w:val="es-PA"/>
        </w:rPr>
        <w:t>no</w:t>
      </w:r>
      <w:r w:rsidRPr="005A3564">
        <w:rPr>
          <w:rFonts w:ascii="Arial" w:hAnsi="Arial" w:cs="Arial"/>
          <w:spacing w:val="9"/>
          <w:sz w:val="20"/>
          <w:szCs w:val="20"/>
          <w:lang w:val="es-PA"/>
        </w:rPr>
        <w:t xml:space="preserve"> </w:t>
      </w:r>
      <w:r w:rsidRPr="005A3564">
        <w:rPr>
          <w:rFonts w:ascii="Arial" w:hAnsi="Arial" w:cs="Arial"/>
          <w:sz w:val="20"/>
          <w:szCs w:val="20"/>
          <w:lang w:val="es-PA"/>
        </w:rPr>
        <w:t>haya</w:t>
      </w:r>
      <w:r w:rsidRPr="005A3564">
        <w:rPr>
          <w:rFonts w:ascii="Arial" w:hAnsi="Arial" w:cs="Arial"/>
          <w:spacing w:val="11"/>
          <w:sz w:val="20"/>
          <w:szCs w:val="20"/>
          <w:lang w:val="es-PA"/>
        </w:rPr>
        <w:t xml:space="preserve"> </w:t>
      </w:r>
      <w:r w:rsidRPr="005A3564">
        <w:rPr>
          <w:rFonts w:ascii="Arial" w:hAnsi="Arial" w:cs="Arial"/>
          <w:sz w:val="20"/>
          <w:szCs w:val="20"/>
          <w:lang w:val="es-PA"/>
        </w:rPr>
        <w:t>motivo</w:t>
      </w:r>
      <w:r w:rsidRPr="005A3564">
        <w:rPr>
          <w:rFonts w:ascii="Arial" w:hAnsi="Arial" w:cs="Arial"/>
          <w:spacing w:val="11"/>
          <w:sz w:val="20"/>
          <w:szCs w:val="20"/>
          <w:lang w:val="es-PA"/>
        </w:rPr>
        <w:t xml:space="preserve"> </w:t>
      </w:r>
      <w:r w:rsidRPr="005A3564">
        <w:rPr>
          <w:rFonts w:ascii="Arial" w:hAnsi="Arial" w:cs="Arial"/>
          <w:sz w:val="20"/>
          <w:szCs w:val="20"/>
          <w:lang w:val="es-PA"/>
        </w:rPr>
        <w:t>de</w:t>
      </w:r>
      <w:r w:rsidRPr="005A3564">
        <w:rPr>
          <w:rFonts w:ascii="Arial" w:hAnsi="Arial" w:cs="Arial"/>
          <w:spacing w:val="11"/>
          <w:sz w:val="20"/>
          <w:szCs w:val="20"/>
          <w:lang w:val="es-PA"/>
        </w:rPr>
        <w:t xml:space="preserve"> </w:t>
      </w:r>
      <w:r w:rsidRPr="005A3564">
        <w:rPr>
          <w:rFonts w:ascii="Arial" w:hAnsi="Arial" w:cs="Arial"/>
          <w:sz w:val="20"/>
          <w:szCs w:val="20"/>
          <w:lang w:val="es-PA"/>
        </w:rPr>
        <w:t>sospecha,</w:t>
      </w:r>
      <w:r w:rsidRPr="005A3564">
        <w:rPr>
          <w:rFonts w:ascii="Arial" w:hAnsi="Arial" w:cs="Arial"/>
          <w:spacing w:val="8"/>
          <w:sz w:val="20"/>
          <w:szCs w:val="20"/>
          <w:lang w:val="es-PA"/>
        </w:rPr>
        <w:t xml:space="preserve"> </w:t>
      </w:r>
      <w:r w:rsidRPr="005A3564">
        <w:rPr>
          <w:rFonts w:ascii="Arial" w:hAnsi="Arial" w:cs="Arial"/>
          <w:sz w:val="20"/>
          <w:szCs w:val="20"/>
          <w:lang w:val="es-PA"/>
        </w:rPr>
        <w:t>se</w:t>
      </w:r>
      <w:r w:rsidRPr="005A3564">
        <w:rPr>
          <w:rFonts w:ascii="Arial" w:hAnsi="Arial" w:cs="Arial"/>
          <w:spacing w:val="11"/>
          <w:sz w:val="20"/>
          <w:szCs w:val="20"/>
          <w:lang w:val="es-PA"/>
        </w:rPr>
        <w:t xml:space="preserve"> </w:t>
      </w:r>
      <w:r w:rsidRPr="005A3564">
        <w:rPr>
          <w:rFonts w:ascii="Arial" w:hAnsi="Arial" w:cs="Arial"/>
          <w:sz w:val="20"/>
          <w:szCs w:val="20"/>
          <w:lang w:val="es-PA"/>
        </w:rPr>
        <w:t>presumirá</w:t>
      </w:r>
      <w:r w:rsidRPr="005A3564">
        <w:rPr>
          <w:rFonts w:ascii="Arial" w:hAnsi="Arial" w:cs="Arial"/>
          <w:spacing w:val="9"/>
          <w:sz w:val="20"/>
          <w:szCs w:val="20"/>
          <w:lang w:val="es-PA"/>
        </w:rPr>
        <w:t xml:space="preserve"> </w:t>
      </w:r>
      <w:r w:rsidRPr="005A3564">
        <w:rPr>
          <w:rFonts w:ascii="Arial" w:hAnsi="Arial" w:cs="Arial"/>
          <w:sz w:val="20"/>
          <w:szCs w:val="20"/>
          <w:lang w:val="es-PA"/>
        </w:rPr>
        <w:t>que el beneficiario final es el</w:t>
      </w:r>
      <w:r w:rsidRPr="005A3564">
        <w:rPr>
          <w:rFonts w:ascii="Arial" w:hAnsi="Arial" w:cs="Arial"/>
          <w:spacing w:val="-13"/>
          <w:sz w:val="20"/>
          <w:szCs w:val="20"/>
          <w:lang w:val="es-PA"/>
        </w:rPr>
        <w:t xml:space="preserve"> </w:t>
      </w:r>
      <w:r w:rsidRPr="005A3564">
        <w:rPr>
          <w:rFonts w:ascii="Arial" w:hAnsi="Arial" w:cs="Arial"/>
          <w:sz w:val="20"/>
          <w:szCs w:val="20"/>
          <w:lang w:val="es-PA"/>
        </w:rPr>
        <w:t>administrador.</w:t>
      </w:r>
    </w:p>
    <w:p w:rsidR="00C2482F" w:rsidRPr="005A3564" w:rsidRDefault="00C2482F" w:rsidP="00C2482F">
      <w:pPr>
        <w:pStyle w:val="Textoindependiente"/>
        <w:spacing w:line="276" w:lineRule="auto"/>
        <w:ind w:left="0" w:right="115"/>
        <w:jc w:val="both"/>
        <w:rPr>
          <w:rFonts w:ascii="Arial" w:hAnsi="Arial" w:cs="Arial"/>
          <w:sz w:val="20"/>
          <w:szCs w:val="20"/>
          <w:lang w:val="es-PA"/>
        </w:rPr>
      </w:pPr>
    </w:p>
    <w:p w:rsidR="005A3564" w:rsidRPr="005A3564" w:rsidRDefault="005A3564" w:rsidP="005A3564">
      <w:pPr>
        <w:pStyle w:val="Textoindependiente"/>
        <w:spacing w:line="276" w:lineRule="auto"/>
        <w:ind w:left="0" w:right="115"/>
        <w:jc w:val="both"/>
        <w:rPr>
          <w:rFonts w:ascii="Arial" w:hAnsi="Arial" w:cs="Arial"/>
          <w:sz w:val="20"/>
          <w:szCs w:val="20"/>
          <w:lang w:val="es-PA"/>
        </w:rPr>
      </w:pPr>
      <w:r w:rsidRPr="005A3564">
        <w:rPr>
          <w:rFonts w:ascii="Arial" w:hAnsi="Arial" w:cs="Arial"/>
          <w:sz w:val="20"/>
          <w:szCs w:val="20"/>
          <w:lang w:val="es-PA"/>
        </w:rPr>
        <w:t xml:space="preserve">La(s) persona(s) natural(es) que ejercen control sobre una entidad. Cuando dicha entidad es tratada como una entidad no financiera pasiva ("ENF Pasiva"), entonces se requiere que una entidad financiera determine si estas personas que ejercen control son o no personas sujeta a declaración. </w:t>
      </w:r>
    </w:p>
    <w:p w:rsidR="005A3564" w:rsidRPr="005A3564" w:rsidRDefault="005A3564" w:rsidP="005A3564">
      <w:pPr>
        <w:spacing w:before="7"/>
        <w:rPr>
          <w:rFonts w:ascii="Arial" w:eastAsia="Calibri" w:hAnsi="Arial" w:cs="Arial"/>
          <w:sz w:val="20"/>
          <w:szCs w:val="20"/>
          <w:lang w:val="es-PA"/>
        </w:rPr>
      </w:pPr>
    </w:p>
    <w:p w:rsidR="005A3564" w:rsidRPr="005A3564" w:rsidRDefault="005A3564" w:rsidP="00C2482F">
      <w:pPr>
        <w:pStyle w:val="Textoindependiente"/>
        <w:spacing w:line="276" w:lineRule="auto"/>
        <w:ind w:left="0" w:right="117"/>
        <w:jc w:val="both"/>
        <w:rPr>
          <w:rFonts w:ascii="Arial" w:hAnsi="Arial" w:cs="Arial"/>
          <w:sz w:val="20"/>
          <w:szCs w:val="20"/>
          <w:lang w:val="es-PA"/>
        </w:rPr>
      </w:pPr>
      <w:r w:rsidRPr="005A3564">
        <w:rPr>
          <w:rFonts w:ascii="Arial" w:hAnsi="Arial" w:cs="Arial"/>
          <w:b/>
          <w:sz w:val="20"/>
          <w:szCs w:val="20"/>
          <w:lang w:val="es-PA"/>
        </w:rPr>
        <w:t>"Persona que ejerce el Control de un Fideicomiso"</w:t>
      </w:r>
      <w:r w:rsidRPr="005A3564">
        <w:rPr>
          <w:rFonts w:ascii="Arial" w:hAnsi="Arial" w:cs="Arial"/>
          <w:sz w:val="20"/>
          <w:szCs w:val="20"/>
          <w:lang w:val="es-PA"/>
        </w:rPr>
        <w:t>, se refiere al fideicomitente(s), el fiduciario(s), el protector(es), los beneficiario(s) o tipo(s) de beneficiarios, o cualquier otra persona(s) física que ejerza el</w:t>
      </w:r>
      <w:r w:rsidRPr="005A3564">
        <w:rPr>
          <w:rFonts w:ascii="Arial" w:hAnsi="Arial" w:cs="Arial"/>
          <w:spacing w:val="29"/>
          <w:sz w:val="20"/>
          <w:szCs w:val="20"/>
          <w:lang w:val="es-PA"/>
        </w:rPr>
        <w:t xml:space="preserve"> </w:t>
      </w:r>
      <w:r w:rsidRPr="005A3564">
        <w:rPr>
          <w:rFonts w:ascii="Arial" w:hAnsi="Arial" w:cs="Arial"/>
          <w:sz w:val="20"/>
          <w:szCs w:val="20"/>
          <w:lang w:val="es-PA"/>
        </w:rPr>
        <w:t>control efectivo final sobre el fideicomiso (incluso a través de una cadena de control de</w:t>
      </w:r>
      <w:r w:rsidRPr="005A3564">
        <w:rPr>
          <w:rFonts w:ascii="Arial" w:hAnsi="Arial" w:cs="Arial"/>
          <w:spacing w:val="-20"/>
          <w:sz w:val="20"/>
          <w:szCs w:val="20"/>
          <w:lang w:val="es-PA"/>
        </w:rPr>
        <w:t xml:space="preserve"> </w:t>
      </w:r>
      <w:r w:rsidR="00C2482F">
        <w:rPr>
          <w:rFonts w:ascii="Arial" w:hAnsi="Arial" w:cs="Arial"/>
          <w:sz w:val="20"/>
          <w:szCs w:val="20"/>
          <w:lang w:val="es-PA"/>
        </w:rPr>
        <w:t>propiedad).</w:t>
      </w:r>
    </w:p>
    <w:p w:rsidR="00AB1842" w:rsidRPr="005A3564" w:rsidRDefault="005A3564" w:rsidP="005A3564">
      <w:pPr>
        <w:pStyle w:val="Textoindependiente"/>
        <w:spacing w:before="56" w:line="276" w:lineRule="auto"/>
        <w:ind w:left="0" w:right="118"/>
        <w:jc w:val="both"/>
        <w:rPr>
          <w:rFonts w:ascii="Arial" w:hAnsi="Arial" w:cs="Arial"/>
          <w:sz w:val="20"/>
          <w:szCs w:val="20"/>
          <w:lang w:val="es-PA"/>
        </w:rPr>
      </w:pPr>
      <w:r w:rsidRPr="005A3564">
        <w:rPr>
          <w:rFonts w:ascii="Arial" w:hAnsi="Arial" w:cs="Arial"/>
          <w:sz w:val="20"/>
          <w:szCs w:val="20"/>
          <w:lang w:val="es-PA"/>
        </w:rPr>
        <w:t>Cuando</w:t>
      </w:r>
      <w:r w:rsidRPr="005A3564">
        <w:rPr>
          <w:rFonts w:ascii="Arial" w:hAnsi="Arial" w:cs="Arial"/>
          <w:spacing w:val="27"/>
          <w:sz w:val="20"/>
          <w:szCs w:val="20"/>
          <w:lang w:val="es-PA"/>
        </w:rPr>
        <w:t xml:space="preserve"> </w:t>
      </w:r>
      <w:r w:rsidRPr="005A3564">
        <w:rPr>
          <w:rFonts w:ascii="Arial" w:hAnsi="Arial" w:cs="Arial"/>
          <w:sz w:val="20"/>
          <w:szCs w:val="20"/>
          <w:lang w:val="es-PA"/>
        </w:rPr>
        <w:t>el</w:t>
      </w:r>
      <w:r w:rsidRPr="005A3564">
        <w:rPr>
          <w:rFonts w:ascii="Arial" w:hAnsi="Arial" w:cs="Arial"/>
          <w:spacing w:val="25"/>
          <w:sz w:val="20"/>
          <w:szCs w:val="20"/>
          <w:lang w:val="es-PA"/>
        </w:rPr>
        <w:t xml:space="preserve"> </w:t>
      </w:r>
      <w:r w:rsidRPr="005A3564">
        <w:rPr>
          <w:rFonts w:ascii="Arial" w:hAnsi="Arial" w:cs="Arial"/>
          <w:sz w:val="20"/>
          <w:szCs w:val="20"/>
          <w:lang w:val="es-PA"/>
        </w:rPr>
        <w:t>fideicomitente(s)</w:t>
      </w:r>
      <w:r w:rsidRPr="005A3564">
        <w:rPr>
          <w:rFonts w:ascii="Arial" w:hAnsi="Arial" w:cs="Arial"/>
          <w:spacing w:val="26"/>
          <w:sz w:val="20"/>
          <w:szCs w:val="20"/>
          <w:lang w:val="es-PA"/>
        </w:rPr>
        <w:t xml:space="preserve"> </w:t>
      </w:r>
      <w:r w:rsidRPr="005A3564">
        <w:rPr>
          <w:rFonts w:ascii="Arial" w:hAnsi="Arial" w:cs="Arial"/>
          <w:sz w:val="20"/>
          <w:szCs w:val="20"/>
          <w:lang w:val="es-PA"/>
        </w:rPr>
        <w:t>de</w:t>
      </w:r>
      <w:r w:rsidRPr="005A3564">
        <w:rPr>
          <w:rFonts w:ascii="Arial" w:hAnsi="Arial" w:cs="Arial"/>
          <w:spacing w:val="27"/>
          <w:sz w:val="20"/>
          <w:szCs w:val="20"/>
          <w:lang w:val="es-PA"/>
        </w:rPr>
        <w:t xml:space="preserve"> </w:t>
      </w:r>
      <w:r w:rsidRPr="005A3564">
        <w:rPr>
          <w:rFonts w:ascii="Arial" w:hAnsi="Arial" w:cs="Arial"/>
          <w:sz w:val="20"/>
          <w:szCs w:val="20"/>
          <w:lang w:val="es-PA"/>
        </w:rPr>
        <w:t>un</w:t>
      </w:r>
      <w:r w:rsidRPr="005A3564">
        <w:rPr>
          <w:rFonts w:ascii="Arial" w:hAnsi="Arial" w:cs="Arial"/>
          <w:spacing w:val="25"/>
          <w:sz w:val="20"/>
          <w:szCs w:val="20"/>
          <w:lang w:val="es-PA"/>
        </w:rPr>
        <w:t xml:space="preserve"> </w:t>
      </w:r>
      <w:r w:rsidRPr="005A3564">
        <w:rPr>
          <w:rFonts w:ascii="Arial" w:hAnsi="Arial" w:cs="Arial"/>
          <w:sz w:val="20"/>
          <w:szCs w:val="20"/>
          <w:lang w:val="es-PA"/>
        </w:rPr>
        <w:t>fideicomiso</w:t>
      </w:r>
      <w:r w:rsidRPr="005A3564">
        <w:rPr>
          <w:rFonts w:ascii="Arial" w:hAnsi="Arial" w:cs="Arial"/>
          <w:spacing w:val="25"/>
          <w:sz w:val="20"/>
          <w:szCs w:val="20"/>
          <w:lang w:val="es-PA"/>
        </w:rPr>
        <w:t xml:space="preserve"> </w:t>
      </w:r>
      <w:r w:rsidRPr="005A3564">
        <w:rPr>
          <w:rFonts w:ascii="Arial" w:hAnsi="Arial" w:cs="Arial"/>
          <w:sz w:val="20"/>
          <w:szCs w:val="20"/>
          <w:lang w:val="es-PA"/>
        </w:rPr>
        <w:t>es</w:t>
      </w:r>
      <w:r w:rsidRPr="005A3564">
        <w:rPr>
          <w:rFonts w:ascii="Arial" w:hAnsi="Arial" w:cs="Arial"/>
          <w:spacing w:val="26"/>
          <w:sz w:val="20"/>
          <w:szCs w:val="20"/>
          <w:lang w:val="es-PA"/>
        </w:rPr>
        <w:t xml:space="preserve"> </w:t>
      </w:r>
      <w:r w:rsidRPr="005A3564">
        <w:rPr>
          <w:rFonts w:ascii="Arial" w:hAnsi="Arial" w:cs="Arial"/>
          <w:sz w:val="20"/>
          <w:szCs w:val="20"/>
          <w:lang w:val="es-PA"/>
        </w:rPr>
        <w:t>una</w:t>
      </w:r>
      <w:r w:rsidRPr="005A3564">
        <w:rPr>
          <w:rFonts w:ascii="Arial" w:hAnsi="Arial" w:cs="Arial"/>
          <w:spacing w:val="26"/>
          <w:sz w:val="20"/>
          <w:szCs w:val="20"/>
          <w:lang w:val="es-PA"/>
        </w:rPr>
        <w:t xml:space="preserve"> </w:t>
      </w:r>
      <w:r w:rsidRPr="005A3564">
        <w:rPr>
          <w:rFonts w:ascii="Arial" w:hAnsi="Arial" w:cs="Arial"/>
          <w:sz w:val="20"/>
          <w:szCs w:val="20"/>
          <w:lang w:val="es-PA"/>
        </w:rPr>
        <w:t>entidad</w:t>
      </w:r>
      <w:r w:rsidRPr="005A3564">
        <w:rPr>
          <w:rFonts w:ascii="Arial" w:hAnsi="Arial" w:cs="Arial"/>
          <w:spacing w:val="25"/>
          <w:sz w:val="20"/>
          <w:szCs w:val="20"/>
          <w:lang w:val="es-PA"/>
        </w:rPr>
        <w:t xml:space="preserve"> </w:t>
      </w:r>
      <w:r w:rsidRPr="005A3564">
        <w:rPr>
          <w:rFonts w:ascii="Arial" w:hAnsi="Arial" w:cs="Arial"/>
          <w:sz w:val="20"/>
          <w:szCs w:val="20"/>
          <w:lang w:val="es-PA"/>
        </w:rPr>
        <w:t>entonces</w:t>
      </w:r>
      <w:r w:rsidRPr="005A3564">
        <w:rPr>
          <w:rFonts w:ascii="Arial" w:hAnsi="Arial" w:cs="Arial"/>
          <w:spacing w:val="26"/>
          <w:sz w:val="20"/>
          <w:szCs w:val="20"/>
          <w:lang w:val="es-PA"/>
        </w:rPr>
        <w:t xml:space="preserve"> </w:t>
      </w:r>
      <w:r w:rsidRPr="005A3564">
        <w:rPr>
          <w:rFonts w:ascii="Arial" w:hAnsi="Arial" w:cs="Arial"/>
          <w:sz w:val="20"/>
          <w:szCs w:val="20"/>
          <w:lang w:val="es-PA"/>
        </w:rPr>
        <w:t>el</w:t>
      </w:r>
      <w:r w:rsidRPr="005A3564">
        <w:rPr>
          <w:rFonts w:ascii="Arial" w:hAnsi="Arial" w:cs="Arial"/>
          <w:spacing w:val="25"/>
          <w:sz w:val="20"/>
          <w:szCs w:val="20"/>
          <w:lang w:val="es-PA"/>
        </w:rPr>
        <w:t xml:space="preserve"> </w:t>
      </w:r>
      <w:r w:rsidRPr="005A3564">
        <w:rPr>
          <w:rFonts w:ascii="Arial" w:hAnsi="Arial" w:cs="Arial"/>
          <w:sz w:val="20"/>
          <w:szCs w:val="20"/>
          <w:lang w:val="es-PA"/>
        </w:rPr>
        <w:t>CRS</w:t>
      </w:r>
      <w:r w:rsidRPr="005A3564">
        <w:rPr>
          <w:rFonts w:ascii="Arial" w:hAnsi="Arial" w:cs="Arial"/>
          <w:spacing w:val="25"/>
          <w:sz w:val="20"/>
          <w:szCs w:val="20"/>
          <w:lang w:val="es-PA"/>
        </w:rPr>
        <w:t xml:space="preserve"> </w:t>
      </w:r>
      <w:r w:rsidRPr="005A3564">
        <w:rPr>
          <w:rFonts w:ascii="Arial" w:hAnsi="Arial" w:cs="Arial"/>
          <w:sz w:val="20"/>
          <w:szCs w:val="20"/>
          <w:lang w:val="es-PA"/>
        </w:rPr>
        <w:t>requiere</w:t>
      </w:r>
      <w:r w:rsidRPr="005A3564">
        <w:rPr>
          <w:rFonts w:ascii="Arial" w:hAnsi="Arial" w:cs="Arial"/>
          <w:spacing w:val="25"/>
          <w:sz w:val="20"/>
          <w:szCs w:val="20"/>
          <w:lang w:val="es-PA"/>
        </w:rPr>
        <w:t xml:space="preserve"> </w:t>
      </w:r>
      <w:r w:rsidRPr="005A3564">
        <w:rPr>
          <w:rFonts w:ascii="Arial" w:hAnsi="Arial" w:cs="Arial"/>
          <w:sz w:val="20"/>
          <w:szCs w:val="20"/>
          <w:lang w:val="es-PA"/>
        </w:rPr>
        <w:t>que</w:t>
      </w:r>
      <w:r w:rsidRPr="005A3564">
        <w:rPr>
          <w:rFonts w:ascii="Arial" w:hAnsi="Arial" w:cs="Arial"/>
          <w:spacing w:val="27"/>
          <w:sz w:val="20"/>
          <w:szCs w:val="20"/>
          <w:lang w:val="es-PA"/>
        </w:rPr>
        <w:t xml:space="preserve"> </w:t>
      </w:r>
      <w:r w:rsidRPr="005A3564">
        <w:rPr>
          <w:rFonts w:ascii="Arial" w:hAnsi="Arial" w:cs="Arial"/>
          <w:sz w:val="20"/>
          <w:szCs w:val="20"/>
          <w:lang w:val="es-PA"/>
        </w:rPr>
        <w:t>las instituciones financieras identifiquen también a las personas que ejercen el control</w:t>
      </w:r>
      <w:r w:rsidRPr="005A3564">
        <w:rPr>
          <w:rFonts w:ascii="Arial" w:hAnsi="Arial" w:cs="Arial"/>
          <w:spacing w:val="34"/>
          <w:sz w:val="20"/>
          <w:szCs w:val="20"/>
          <w:lang w:val="es-PA"/>
        </w:rPr>
        <w:t xml:space="preserve"> </w:t>
      </w:r>
      <w:r w:rsidRPr="005A3564">
        <w:rPr>
          <w:rFonts w:ascii="Arial" w:hAnsi="Arial" w:cs="Arial"/>
          <w:sz w:val="20"/>
          <w:szCs w:val="20"/>
          <w:lang w:val="es-PA"/>
        </w:rPr>
        <w:t>del fideicomitente (s) y cuando sea necesario reportarlas como las personas que ejercen el control</w:t>
      </w:r>
      <w:r w:rsidRPr="005A3564">
        <w:rPr>
          <w:rFonts w:ascii="Arial" w:hAnsi="Arial" w:cs="Arial"/>
          <w:spacing w:val="30"/>
          <w:sz w:val="20"/>
          <w:szCs w:val="20"/>
          <w:lang w:val="es-PA"/>
        </w:rPr>
        <w:t xml:space="preserve"> </w:t>
      </w:r>
      <w:r w:rsidRPr="005A3564">
        <w:rPr>
          <w:rFonts w:ascii="Arial" w:hAnsi="Arial" w:cs="Arial"/>
          <w:sz w:val="20"/>
          <w:szCs w:val="20"/>
          <w:lang w:val="es-PA"/>
        </w:rPr>
        <w:t>del fideicomiso.</w:t>
      </w:r>
    </w:p>
    <w:p w:rsidR="005A3564" w:rsidRPr="005A3564" w:rsidRDefault="005A3564" w:rsidP="005A3564">
      <w:pPr>
        <w:spacing w:before="7"/>
        <w:rPr>
          <w:rFonts w:ascii="Arial" w:eastAsia="Calibri" w:hAnsi="Arial" w:cs="Arial"/>
          <w:sz w:val="20"/>
          <w:szCs w:val="20"/>
          <w:lang w:val="es-PA"/>
        </w:rPr>
      </w:pPr>
    </w:p>
    <w:p w:rsidR="005A3564" w:rsidRDefault="005A3564" w:rsidP="005A3564">
      <w:pPr>
        <w:jc w:val="both"/>
        <w:rPr>
          <w:rFonts w:ascii="Arial" w:hAnsi="Arial" w:cs="Arial"/>
          <w:sz w:val="20"/>
          <w:szCs w:val="20"/>
          <w:lang w:val="es-PA"/>
        </w:rPr>
      </w:pPr>
      <w:r w:rsidRPr="005A3564">
        <w:rPr>
          <w:rFonts w:ascii="Arial" w:hAnsi="Arial" w:cs="Arial"/>
          <w:b/>
          <w:sz w:val="20"/>
          <w:szCs w:val="20"/>
          <w:lang w:val="es-PA"/>
        </w:rPr>
        <w:t>"Cuenta Financiera</w:t>
      </w:r>
      <w:r w:rsidRPr="005A3564">
        <w:rPr>
          <w:rFonts w:ascii="Arial" w:hAnsi="Arial" w:cs="Arial"/>
          <w:sz w:val="20"/>
          <w:szCs w:val="20"/>
          <w:lang w:val="es-PA"/>
        </w:rPr>
        <w:t>" es una cuenta mantenida en una institución financiera e</w:t>
      </w:r>
      <w:r w:rsidRPr="005A3564">
        <w:rPr>
          <w:rFonts w:ascii="Arial" w:hAnsi="Arial" w:cs="Arial"/>
          <w:spacing w:val="-22"/>
          <w:sz w:val="20"/>
          <w:szCs w:val="20"/>
          <w:lang w:val="es-PA"/>
        </w:rPr>
        <w:t xml:space="preserve"> </w:t>
      </w:r>
      <w:r w:rsidRPr="005A3564">
        <w:rPr>
          <w:rFonts w:ascii="Arial" w:hAnsi="Arial" w:cs="Arial"/>
          <w:sz w:val="20"/>
          <w:szCs w:val="20"/>
          <w:lang w:val="es-PA"/>
        </w:rPr>
        <w:t>incluye: las</w:t>
      </w:r>
      <w:r w:rsidRPr="005A3564">
        <w:rPr>
          <w:rFonts w:ascii="Arial" w:hAnsi="Arial" w:cs="Arial"/>
          <w:spacing w:val="18"/>
          <w:sz w:val="20"/>
          <w:szCs w:val="20"/>
          <w:lang w:val="es-PA"/>
        </w:rPr>
        <w:t xml:space="preserve"> </w:t>
      </w:r>
      <w:r w:rsidRPr="005A3564">
        <w:rPr>
          <w:rFonts w:ascii="Arial" w:hAnsi="Arial" w:cs="Arial"/>
          <w:sz w:val="20"/>
          <w:szCs w:val="20"/>
          <w:lang w:val="es-PA"/>
        </w:rPr>
        <w:t>cuentas</w:t>
      </w:r>
      <w:r w:rsidRPr="005A3564">
        <w:rPr>
          <w:rFonts w:ascii="Arial" w:hAnsi="Arial" w:cs="Arial"/>
          <w:spacing w:val="18"/>
          <w:sz w:val="20"/>
          <w:szCs w:val="20"/>
          <w:lang w:val="es-PA"/>
        </w:rPr>
        <w:t xml:space="preserve"> </w:t>
      </w:r>
      <w:r w:rsidRPr="005A3564">
        <w:rPr>
          <w:rFonts w:ascii="Arial" w:hAnsi="Arial" w:cs="Arial"/>
          <w:sz w:val="20"/>
          <w:szCs w:val="20"/>
          <w:lang w:val="es-PA"/>
        </w:rPr>
        <w:t>de</w:t>
      </w:r>
      <w:r w:rsidRPr="005A3564">
        <w:rPr>
          <w:rFonts w:ascii="Arial" w:hAnsi="Arial" w:cs="Arial"/>
          <w:spacing w:val="19"/>
          <w:sz w:val="20"/>
          <w:szCs w:val="20"/>
          <w:lang w:val="es-PA"/>
        </w:rPr>
        <w:t xml:space="preserve"> </w:t>
      </w:r>
      <w:r w:rsidRPr="005A3564">
        <w:rPr>
          <w:rFonts w:ascii="Arial" w:hAnsi="Arial" w:cs="Arial"/>
          <w:sz w:val="20"/>
          <w:szCs w:val="20"/>
          <w:lang w:val="es-PA"/>
        </w:rPr>
        <w:t>depósito;</w:t>
      </w:r>
      <w:r w:rsidRPr="005A3564">
        <w:rPr>
          <w:rFonts w:ascii="Arial" w:hAnsi="Arial" w:cs="Arial"/>
          <w:spacing w:val="17"/>
          <w:sz w:val="20"/>
          <w:szCs w:val="20"/>
          <w:lang w:val="es-PA"/>
        </w:rPr>
        <w:t xml:space="preserve"> c</w:t>
      </w:r>
      <w:r w:rsidRPr="005A3564">
        <w:rPr>
          <w:rFonts w:ascii="Arial" w:hAnsi="Arial" w:cs="Arial"/>
          <w:sz w:val="20"/>
          <w:szCs w:val="20"/>
          <w:lang w:val="es-PA"/>
        </w:rPr>
        <w:t>uentas</w:t>
      </w:r>
      <w:r w:rsidRPr="005A3564">
        <w:rPr>
          <w:rFonts w:ascii="Arial" w:hAnsi="Arial" w:cs="Arial"/>
          <w:spacing w:val="17"/>
          <w:sz w:val="20"/>
          <w:szCs w:val="20"/>
          <w:lang w:val="es-PA"/>
        </w:rPr>
        <w:t xml:space="preserve"> </w:t>
      </w:r>
      <w:r w:rsidRPr="005A3564">
        <w:rPr>
          <w:rFonts w:ascii="Arial" w:hAnsi="Arial" w:cs="Arial"/>
          <w:sz w:val="20"/>
          <w:szCs w:val="20"/>
          <w:lang w:val="es-PA"/>
        </w:rPr>
        <w:t>de</w:t>
      </w:r>
      <w:r w:rsidRPr="005A3564">
        <w:rPr>
          <w:rFonts w:ascii="Arial" w:hAnsi="Arial" w:cs="Arial"/>
          <w:spacing w:val="19"/>
          <w:sz w:val="20"/>
          <w:szCs w:val="20"/>
          <w:lang w:val="es-PA"/>
        </w:rPr>
        <w:t xml:space="preserve"> </w:t>
      </w:r>
      <w:r w:rsidRPr="005A3564">
        <w:rPr>
          <w:rFonts w:ascii="Arial" w:hAnsi="Arial" w:cs="Arial"/>
          <w:sz w:val="20"/>
          <w:szCs w:val="20"/>
          <w:lang w:val="es-PA"/>
        </w:rPr>
        <w:t>custodia;</w:t>
      </w:r>
      <w:r w:rsidRPr="005A3564">
        <w:rPr>
          <w:rFonts w:ascii="Arial" w:hAnsi="Arial" w:cs="Arial"/>
          <w:spacing w:val="21"/>
          <w:sz w:val="20"/>
          <w:szCs w:val="20"/>
          <w:lang w:val="es-PA"/>
        </w:rPr>
        <w:t xml:space="preserve"> </w:t>
      </w:r>
      <w:r w:rsidRPr="005A3564">
        <w:rPr>
          <w:rFonts w:ascii="Arial" w:hAnsi="Arial" w:cs="Arial"/>
          <w:sz w:val="20"/>
          <w:szCs w:val="20"/>
          <w:lang w:val="es-PA"/>
        </w:rPr>
        <w:t>participaciones</w:t>
      </w:r>
      <w:r w:rsidRPr="005A3564">
        <w:rPr>
          <w:rFonts w:ascii="Arial" w:hAnsi="Arial" w:cs="Arial"/>
          <w:spacing w:val="16"/>
          <w:sz w:val="20"/>
          <w:szCs w:val="20"/>
          <w:lang w:val="es-PA"/>
        </w:rPr>
        <w:t xml:space="preserve"> </w:t>
      </w:r>
      <w:r w:rsidRPr="005A3564">
        <w:rPr>
          <w:rFonts w:ascii="Arial" w:hAnsi="Arial" w:cs="Arial"/>
          <w:sz w:val="20"/>
          <w:szCs w:val="20"/>
          <w:lang w:val="es-PA"/>
        </w:rPr>
        <w:t>en</w:t>
      </w:r>
      <w:r w:rsidRPr="005A3564">
        <w:rPr>
          <w:rFonts w:ascii="Arial" w:hAnsi="Arial" w:cs="Arial"/>
          <w:spacing w:val="18"/>
          <w:sz w:val="20"/>
          <w:szCs w:val="20"/>
          <w:lang w:val="es-PA"/>
        </w:rPr>
        <w:t xml:space="preserve"> </w:t>
      </w:r>
      <w:r w:rsidRPr="005A3564">
        <w:rPr>
          <w:rFonts w:ascii="Arial" w:hAnsi="Arial" w:cs="Arial"/>
          <w:sz w:val="20"/>
          <w:szCs w:val="20"/>
          <w:lang w:val="es-PA"/>
        </w:rPr>
        <w:t>capital,</w:t>
      </w:r>
      <w:r w:rsidRPr="005A3564">
        <w:rPr>
          <w:rFonts w:ascii="Arial" w:hAnsi="Arial" w:cs="Arial"/>
          <w:spacing w:val="16"/>
          <w:sz w:val="20"/>
          <w:szCs w:val="20"/>
          <w:lang w:val="es-PA"/>
        </w:rPr>
        <w:t xml:space="preserve"> </w:t>
      </w:r>
      <w:r w:rsidRPr="005A3564">
        <w:rPr>
          <w:rFonts w:ascii="Arial" w:hAnsi="Arial" w:cs="Arial"/>
          <w:sz w:val="20"/>
          <w:szCs w:val="20"/>
          <w:lang w:val="es-PA"/>
        </w:rPr>
        <w:t>valores</w:t>
      </w:r>
      <w:r w:rsidRPr="005A3564">
        <w:rPr>
          <w:rFonts w:ascii="Arial" w:hAnsi="Arial" w:cs="Arial"/>
          <w:spacing w:val="18"/>
          <w:sz w:val="20"/>
          <w:szCs w:val="20"/>
          <w:lang w:val="es-PA"/>
        </w:rPr>
        <w:t xml:space="preserve"> </w:t>
      </w:r>
      <w:r w:rsidRPr="005A3564">
        <w:rPr>
          <w:rFonts w:ascii="Arial" w:hAnsi="Arial" w:cs="Arial"/>
          <w:sz w:val="20"/>
          <w:szCs w:val="20"/>
          <w:lang w:val="es-PA"/>
        </w:rPr>
        <w:t>en</w:t>
      </w:r>
      <w:r w:rsidRPr="005A3564">
        <w:rPr>
          <w:rFonts w:ascii="Arial" w:hAnsi="Arial" w:cs="Arial"/>
          <w:spacing w:val="18"/>
          <w:sz w:val="20"/>
          <w:szCs w:val="20"/>
          <w:lang w:val="es-PA"/>
        </w:rPr>
        <w:t xml:space="preserve"> </w:t>
      </w:r>
      <w:r w:rsidRPr="005A3564">
        <w:rPr>
          <w:rFonts w:ascii="Arial" w:hAnsi="Arial" w:cs="Arial"/>
          <w:sz w:val="20"/>
          <w:szCs w:val="20"/>
          <w:lang w:val="es-PA"/>
        </w:rPr>
        <w:t>efectivo de</w:t>
      </w:r>
      <w:r w:rsidRPr="005A3564">
        <w:rPr>
          <w:rFonts w:ascii="Arial" w:hAnsi="Arial" w:cs="Arial"/>
          <w:spacing w:val="18"/>
          <w:sz w:val="20"/>
          <w:szCs w:val="20"/>
          <w:lang w:val="es-PA"/>
        </w:rPr>
        <w:t xml:space="preserve"> </w:t>
      </w:r>
      <w:r w:rsidRPr="005A3564">
        <w:rPr>
          <w:rFonts w:ascii="Arial" w:hAnsi="Arial" w:cs="Arial"/>
          <w:sz w:val="20"/>
          <w:szCs w:val="20"/>
          <w:lang w:val="es-PA"/>
        </w:rPr>
        <w:t>los contratos de seguros, y contratos de</w:t>
      </w:r>
      <w:r w:rsidRPr="005A3564">
        <w:rPr>
          <w:rFonts w:ascii="Arial" w:hAnsi="Arial" w:cs="Arial"/>
          <w:spacing w:val="-10"/>
          <w:sz w:val="20"/>
          <w:szCs w:val="20"/>
          <w:lang w:val="es-PA"/>
        </w:rPr>
        <w:t xml:space="preserve"> </w:t>
      </w:r>
      <w:r w:rsidRPr="005A3564">
        <w:rPr>
          <w:rFonts w:ascii="Arial" w:hAnsi="Arial" w:cs="Arial"/>
          <w:sz w:val="20"/>
          <w:szCs w:val="20"/>
          <w:lang w:val="es-PA"/>
        </w:rPr>
        <w:t>anualidad.</w:t>
      </w:r>
    </w:p>
    <w:p w:rsidR="00AB1842" w:rsidRDefault="00AB1842" w:rsidP="005A3564">
      <w:pPr>
        <w:jc w:val="both"/>
        <w:rPr>
          <w:rFonts w:ascii="Arial" w:hAnsi="Arial" w:cs="Arial"/>
          <w:sz w:val="20"/>
          <w:szCs w:val="20"/>
          <w:lang w:val="es-PA"/>
        </w:rPr>
      </w:pPr>
    </w:p>
    <w:p w:rsidR="00AB1842" w:rsidRPr="00AB1842" w:rsidRDefault="00AB1842" w:rsidP="00AB1842">
      <w:pPr>
        <w:pStyle w:val="Textoindependiente"/>
        <w:spacing w:line="276" w:lineRule="auto"/>
        <w:ind w:left="0" w:right="119"/>
        <w:jc w:val="both"/>
        <w:rPr>
          <w:rFonts w:ascii="Arial" w:hAnsi="Arial" w:cs="Arial"/>
          <w:sz w:val="20"/>
          <w:szCs w:val="20"/>
          <w:lang w:val="es-PA"/>
        </w:rPr>
      </w:pPr>
      <w:r w:rsidRPr="00AB1842">
        <w:rPr>
          <w:rFonts w:ascii="Arial" w:hAnsi="Arial" w:cs="Arial"/>
          <w:b/>
          <w:bCs/>
          <w:sz w:val="20"/>
          <w:szCs w:val="20"/>
          <w:lang w:val="es-PA"/>
        </w:rPr>
        <w:t xml:space="preserve">“Institución de Custodia” </w:t>
      </w:r>
      <w:r w:rsidRPr="00AB1842">
        <w:rPr>
          <w:rFonts w:ascii="Arial" w:hAnsi="Arial" w:cs="Arial"/>
          <w:sz w:val="20"/>
          <w:szCs w:val="20"/>
          <w:lang w:val="es-PA"/>
        </w:rPr>
        <w:t xml:space="preserve">cualquier entidad que mantenga, como una porción sustancial de sus negocios, activos financieros por cuenta de terceros. Se entiende que una entidad mantiene activos financieros por cuenta de terceros como porción sustancial de su negocio si el ingreso bruto de la entidad atribuible a dicho mantenimiento y los servicios financieros relacionados es </w:t>
      </w:r>
      <w:r w:rsidRPr="00AB1842">
        <w:rPr>
          <w:rFonts w:ascii="Arial" w:hAnsi="Arial" w:cs="Arial"/>
          <w:sz w:val="20"/>
          <w:szCs w:val="20"/>
          <w:lang w:val="es-PA"/>
        </w:rPr>
        <w:lastRenderedPageBreak/>
        <w:t>igual o superior al 20% del ingreso bruto de la entidad durante el periodo más corto entre el periodo de tres años que finalice el 31 de diciembre anterior al año en que se hace la determinación o el periodo durante el cual la entidad ha existido.</w:t>
      </w:r>
    </w:p>
    <w:p w:rsidR="00AB1842" w:rsidRPr="00AB1842" w:rsidRDefault="00AB1842" w:rsidP="00AB1842">
      <w:pPr>
        <w:pStyle w:val="Textoindependiente"/>
        <w:spacing w:line="276" w:lineRule="auto"/>
        <w:ind w:right="119"/>
        <w:jc w:val="both"/>
        <w:rPr>
          <w:rFonts w:ascii="Arial" w:hAnsi="Arial" w:cs="Arial"/>
          <w:sz w:val="20"/>
          <w:szCs w:val="20"/>
          <w:lang w:val="es-PA"/>
        </w:rPr>
      </w:pPr>
    </w:p>
    <w:p w:rsidR="00AB1842" w:rsidRPr="005A3564" w:rsidRDefault="00AB1842" w:rsidP="00AB1842">
      <w:pPr>
        <w:pStyle w:val="Textoindependiente"/>
        <w:spacing w:line="276" w:lineRule="auto"/>
        <w:ind w:left="0" w:right="117"/>
        <w:jc w:val="both"/>
        <w:rPr>
          <w:rFonts w:ascii="Arial" w:hAnsi="Arial" w:cs="Arial"/>
          <w:sz w:val="20"/>
          <w:szCs w:val="20"/>
          <w:lang w:val="es-PA"/>
        </w:rPr>
      </w:pPr>
      <w:r w:rsidRPr="00AB1842">
        <w:rPr>
          <w:rFonts w:ascii="Arial" w:hAnsi="Arial" w:cs="Arial"/>
          <w:b/>
          <w:bCs/>
          <w:sz w:val="20"/>
          <w:szCs w:val="20"/>
          <w:lang w:val="es-PA"/>
        </w:rPr>
        <w:t>“Instituciones</w:t>
      </w:r>
      <w:r w:rsidRPr="00AB1842">
        <w:rPr>
          <w:rFonts w:ascii="Arial" w:hAnsi="Arial" w:cs="Arial"/>
          <w:b/>
          <w:bCs/>
          <w:spacing w:val="33"/>
          <w:sz w:val="20"/>
          <w:szCs w:val="20"/>
          <w:lang w:val="es-PA"/>
        </w:rPr>
        <w:t xml:space="preserve"> </w:t>
      </w:r>
      <w:r w:rsidRPr="00AB1842">
        <w:rPr>
          <w:rFonts w:ascii="Arial" w:hAnsi="Arial" w:cs="Arial"/>
          <w:b/>
          <w:bCs/>
          <w:sz w:val="20"/>
          <w:szCs w:val="20"/>
          <w:lang w:val="es-PA"/>
        </w:rPr>
        <w:t>de</w:t>
      </w:r>
      <w:r w:rsidRPr="00AB1842">
        <w:rPr>
          <w:rFonts w:ascii="Arial" w:hAnsi="Arial" w:cs="Arial"/>
          <w:b/>
          <w:bCs/>
          <w:spacing w:val="32"/>
          <w:sz w:val="20"/>
          <w:szCs w:val="20"/>
          <w:lang w:val="es-PA"/>
        </w:rPr>
        <w:t xml:space="preserve"> </w:t>
      </w:r>
      <w:r w:rsidRPr="00AB1842">
        <w:rPr>
          <w:rFonts w:ascii="Arial" w:hAnsi="Arial" w:cs="Arial"/>
          <w:b/>
          <w:bCs/>
          <w:sz w:val="20"/>
          <w:szCs w:val="20"/>
          <w:lang w:val="es-PA"/>
        </w:rPr>
        <w:t>depósito”</w:t>
      </w:r>
      <w:r w:rsidRPr="00AB1842">
        <w:rPr>
          <w:rFonts w:ascii="Arial" w:hAnsi="Arial" w:cs="Arial"/>
          <w:b/>
          <w:bCs/>
          <w:spacing w:val="33"/>
          <w:sz w:val="20"/>
          <w:szCs w:val="20"/>
          <w:lang w:val="es-PA"/>
        </w:rPr>
        <w:t xml:space="preserve"> </w:t>
      </w:r>
      <w:r w:rsidRPr="00AB1842">
        <w:rPr>
          <w:rFonts w:ascii="Arial" w:hAnsi="Arial" w:cs="Arial"/>
          <w:sz w:val="20"/>
          <w:szCs w:val="20"/>
          <w:lang w:val="es-PA"/>
        </w:rPr>
        <w:t>es toda</w:t>
      </w:r>
      <w:r w:rsidRPr="00AB1842">
        <w:rPr>
          <w:rFonts w:ascii="Arial" w:hAnsi="Arial" w:cs="Arial"/>
          <w:spacing w:val="30"/>
          <w:sz w:val="20"/>
          <w:szCs w:val="20"/>
          <w:lang w:val="es-PA"/>
        </w:rPr>
        <w:t xml:space="preserve"> </w:t>
      </w:r>
      <w:r w:rsidRPr="00AB1842">
        <w:rPr>
          <w:rFonts w:ascii="Arial" w:hAnsi="Arial" w:cs="Arial"/>
          <w:sz w:val="20"/>
          <w:szCs w:val="20"/>
          <w:lang w:val="es-PA"/>
        </w:rPr>
        <w:t>entidad</w:t>
      </w:r>
      <w:r w:rsidRPr="00AB1842">
        <w:rPr>
          <w:rFonts w:ascii="Arial" w:hAnsi="Arial" w:cs="Arial"/>
          <w:spacing w:val="32"/>
          <w:sz w:val="20"/>
          <w:szCs w:val="20"/>
          <w:lang w:val="es-PA"/>
        </w:rPr>
        <w:t xml:space="preserve"> </w:t>
      </w:r>
      <w:r w:rsidRPr="00AB1842">
        <w:rPr>
          <w:rFonts w:ascii="Arial" w:hAnsi="Arial" w:cs="Arial"/>
          <w:sz w:val="20"/>
          <w:szCs w:val="20"/>
          <w:lang w:val="es-PA"/>
        </w:rPr>
        <w:t>que</w:t>
      </w:r>
      <w:r w:rsidRPr="00AB1842">
        <w:rPr>
          <w:rFonts w:ascii="Arial" w:hAnsi="Arial" w:cs="Arial"/>
          <w:spacing w:val="33"/>
          <w:sz w:val="20"/>
          <w:szCs w:val="20"/>
          <w:lang w:val="es-PA"/>
        </w:rPr>
        <w:t xml:space="preserve"> </w:t>
      </w:r>
      <w:r w:rsidRPr="00AB1842">
        <w:rPr>
          <w:rFonts w:ascii="Arial" w:hAnsi="Arial" w:cs="Arial"/>
          <w:sz w:val="20"/>
          <w:szCs w:val="20"/>
          <w:lang w:val="es-PA"/>
        </w:rPr>
        <w:t>acepte</w:t>
      </w:r>
      <w:r w:rsidRPr="00AB1842">
        <w:rPr>
          <w:rFonts w:ascii="Arial" w:hAnsi="Arial" w:cs="Arial"/>
          <w:spacing w:val="33"/>
          <w:sz w:val="20"/>
          <w:szCs w:val="20"/>
          <w:lang w:val="es-PA"/>
        </w:rPr>
        <w:t xml:space="preserve"> </w:t>
      </w:r>
      <w:r w:rsidRPr="00AB1842">
        <w:rPr>
          <w:rFonts w:ascii="Arial" w:hAnsi="Arial" w:cs="Arial"/>
          <w:sz w:val="20"/>
          <w:szCs w:val="20"/>
          <w:lang w:val="es-PA"/>
        </w:rPr>
        <w:t>depósitos</w:t>
      </w:r>
      <w:r w:rsidRPr="00AB1842">
        <w:rPr>
          <w:rFonts w:ascii="Arial" w:hAnsi="Arial" w:cs="Arial"/>
          <w:spacing w:val="33"/>
          <w:sz w:val="20"/>
          <w:szCs w:val="20"/>
          <w:lang w:val="es-PA"/>
        </w:rPr>
        <w:t xml:space="preserve"> </w:t>
      </w:r>
      <w:r w:rsidRPr="00AB1842">
        <w:rPr>
          <w:rFonts w:ascii="Arial" w:hAnsi="Arial" w:cs="Arial"/>
          <w:sz w:val="20"/>
          <w:szCs w:val="20"/>
          <w:lang w:val="es-PA"/>
        </w:rPr>
        <w:t>en el curso ordinario de su actividad bancaria o</w:t>
      </w:r>
      <w:r w:rsidRPr="00AB1842">
        <w:rPr>
          <w:rFonts w:ascii="Arial" w:hAnsi="Arial" w:cs="Arial"/>
          <w:spacing w:val="-14"/>
          <w:sz w:val="20"/>
          <w:szCs w:val="20"/>
          <w:lang w:val="es-PA"/>
        </w:rPr>
        <w:t xml:space="preserve"> </w:t>
      </w:r>
      <w:r w:rsidRPr="00AB1842">
        <w:rPr>
          <w:rFonts w:ascii="Arial" w:hAnsi="Arial" w:cs="Arial"/>
          <w:sz w:val="20"/>
          <w:szCs w:val="20"/>
          <w:lang w:val="es-PA"/>
        </w:rPr>
        <w:t>negocio similar.</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jc w:val="both"/>
        <w:rPr>
          <w:rFonts w:ascii="Arial" w:eastAsia="Calibri" w:hAnsi="Arial" w:cs="Arial"/>
          <w:sz w:val="20"/>
          <w:szCs w:val="20"/>
          <w:lang w:val="es-PA"/>
        </w:rPr>
      </w:pPr>
      <w:r w:rsidRPr="005A3564">
        <w:rPr>
          <w:rFonts w:ascii="Arial" w:eastAsia="Calibri" w:hAnsi="Arial" w:cs="Arial"/>
          <w:b/>
          <w:bCs/>
          <w:sz w:val="20"/>
          <w:szCs w:val="20"/>
          <w:lang w:val="es-PA"/>
        </w:rPr>
        <w:t xml:space="preserve">“Institución Financiera de Inversión” </w:t>
      </w:r>
      <w:r w:rsidRPr="005A3564">
        <w:rPr>
          <w:rFonts w:ascii="Arial" w:eastAsia="Calibri" w:hAnsi="Arial" w:cs="Arial"/>
          <w:sz w:val="20"/>
          <w:szCs w:val="20"/>
          <w:lang w:val="es-PA"/>
        </w:rPr>
        <w:t>es cualquier institución:</w:t>
      </w:r>
    </w:p>
    <w:p w:rsidR="005A3564" w:rsidRPr="005A3564" w:rsidRDefault="005A3564" w:rsidP="005A3564">
      <w:pPr>
        <w:pStyle w:val="Prrafodelista"/>
        <w:numPr>
          <w:ilvl w:val="0"/>
          <w:numId w:val="7"/>
        </w:numPr>
        <w:tabs>
          <w:tab w:val="left" w:pos="352"/>
        </w:tabs>
        <w:spacing w:line="273" w:lineRule="auto"/>
        <w:ind w:right="117" w:firstLine="0"/>
        <w:jc w:val="both"/>
        <w:rPr>
          <w:rFonts w:ascii="Arial" w:eastAsia="Calibri" w:hAnsi="Arial" w:cs="Arial"/>
          <w:sz w:val="20"/>
          <w:szCs w:val="20"/>
          <w:lang w:val="es-PA"/>
        </w:rPr>
      </w:pPr>
      <w:r w:rsidRPr="005A3564">
        <w:rPr>
          <w:rFonts w:ascii="Arial" w:hAnsi="Arial" w:cs="Arial"/>
          <w:sz w:val="20"/>
          <w:szCs w:val="20"/>
          <w:lang w:val="es-PA"/>
        </w:rPr>
        <w:t>Una Institución Financiera que lleva a cabo principalmente como un negocio o a nombre de</w:t>
      </w:r>
      <w:r w:rsidRPr="005A3564">
        <w:rPr>
          <w:rFonts w:ascii="Arial" w:hAnsi="Arial" w:cs="Arial"/>
          <w:spacing w:val="17"/>
          <w:sz w:val="20"/>
          <w:szCs w:val="20"/>
          <w:lang w:val="es-PA"/>
        </w:rPr>
        <w:t xml:space="preserve"> </w:t>
      </w:r>
      <w:r w:rsidRPr="005A3564">
        <w:rPr>
          <w:rFonts w:ascii="Arial" w:hAnsi="Arial" w:cs="Arial"/>
          <w:sz w:val="20"/>
          <w:szCs w:val="20"/>
          <w:lang w:val="es-PA"/>
        </w:rPr>
        <w:t>un cliente una o más de las siguientes actividades o las</w:t>
      </w:r>
      <w:r w:rsidRPr="005A3564">
        <w:rPr>
          <w:rFonts w:ascii="Arial" w:hAnsi="Arial" w:cs="Arial"/>
          <w:spacing w:val="-12"/>
          <w:sz w:val="20"/>
          <w:szCs w:val="20"/>
          <w:lang w:val="es-PA"/>
        </w:rPr>
        <w:t xml:space="preserve"> </w:t>
      </w:r>
      <w:r w:rsidRPr="005A3564">
        <w:rPr>
          <w:rFonts w:ascii="Arial" w:hAnsi="Arial" w:cs="Arial"/>
          <w:sz w:val="20"/>
          <w:szCs w:val="20"/>
          <w:lang w:val="es-PA"/>
        </w:rPr>
        <w:t>operaciones:</w:t>
      </w:r>
    </w:p>
    <w:p w:rsidR="005A3564" w:rsidRPr="005A3564" w:rsidRDefault="005A3564" w:rsidP="005A3564">
      <w:pPr>
        <w:spacing w:before="8"/>
        <w:rPr>
          <w:rFonts w:ascii="Arial" w:eastAsia="Calibri" w:hAnsi="Arial" w:cs="Arial"/>
          <w:sz w:val="20"/>
          <w:szCs w:val="20"/>
          <w:lang w:val="es-PA"/>
        </w:rPr>
      </w:pPr>
    </w:p>
    <w:p w:rsidR="005A3564" w:rsidRPr="005A3564" w:rsidRDefault="005A3564" w:rsidP="005A3564">
      <w:pPr>
        <w:pStyle w:val="Prrafodelista"/>
        <w:numPr>
          <w:ilvl w:val="1"/>
          <w:numId w:val="7"/>
        </w:numPr>
        <w:tabs>
          <w:tab w:val="left" w:pos="822"/>
        </w:tabs>
        <w:spacing w:line="276" w:lineRule="auto"/>
        <w:ind w:right="118"/>
        <w:jc w:val="both"/>
        <w:rPr>
          <w:rFonts w:ascii="Arial" w:eastAsia="Calibri" w:hAnsi="Arial" w:cs="Arial"/>
          <w:sz w:val="20"/>
          <w:szCs w:val="20"/>
          <w:lang w:val="es-PA"/>
        </w:rPr>
      </w:pPr>
      <w:r w:rsidRPr="005A3564">
        <w:rPr>
          <w:rFonts w:ascii="Arial" w:hAnsi="Arial" w:cs="Arial"/>
          <w:sz w:val="20"/>
          <w:szCs w:val="20"/>
          <w:lang w:val="es-PA"/>
        </w:rPr>
        <w:t>La negociación de instrumentos del mercado monetario (cheques, letras y certificados</w:t>
      </w:r>
      <w:r w:rsidRPr="005A3564">
        <w:rPr>
          <w:rFonts w:ascii="Arial" w:hAnsi="Arial" w:cs="Arial"/>
          <w:spacing w:val="20"/>
          <w:sz w:val="20"/>
          <w:szCs w:val="20"/>
          <w:lang w:val="es-PA"/>
        </w:rPr>
        <w:t xml:space="preserve"> </w:t>
      </w:r>
      <w:r w:rsidRPr="005A3564">
        <w:rPr>
          <w:rFonts w:ascii="Arial" w:hAnsi="Arial" w:cs="Arial"/>
          <w:sz w:val="20"/>
          <w:szCs w:val="20"/>
          <w:lang w:val="es-PA"/>
        </w:rPr>
        <w:t>de depósito, derivados, etc.); moneda extranjera, tasas de interés e índices;</w:t>
      </w:r>
      <w:r w:rsidRPr="005A3564">
        <w:rPr>
          <w:rFonts w:ascii="Arial" w:hAnsi="Arial" w:cs="Arial"/>
          <w:spacing w:val="25"/>
          <w:sz w:val="20"/>
          <w:szCs w:val="20"/>
          <w:lang w:val="es-PA"/>
        </w:rPr>
        <w:t xml:space="preserve"> </w:t>
      </w:r>
      <w:r w:rsidRPr="005A3564">
        <w:rPr>
          <w:rFonts w:ascii="Arial" w:hAnsi="Arial" w:cs="Arial"/>
          <w:sz w:val="20"/>
          <w:szCs w:val="20"/>
          <w:lang w:val="es-PA"/>
        </w:rPr>
        <w:t>valores mobiliarios; o instrumentos de mercados</w:t>
      </w:r>
      <w:r w:rsidRPr="005A3564">
        <w:rPr>
          <w:rFonts w:ascii="Arial" w:hAnsi="Arial" w:cs="Arial"/>
          <w:spacing w:val="-2"/>
          <w:sz w:val="20"/>
          <w:szCs w:val="20"/>
          <w:lang w:val="es-PA"/>
        </w:rPr>
        <w:t xml:space="preserve"> </w:t>
      </w:r>
      <w:r w:rsidRPr="005A3564">
        <w:rPr>
          <w:rFonts w:ascii="Arial" w:hAnsi="Arial" w:cs="Arial"/>
          <w:sz w:val="20"/>
          <w:szCs w:val="20"/>
          <w:lang w:val="es-PA"/>
        </w:rPr>
        <w:t>futuros;</w:t>
      </w:r>
    </w:p>
    <w:p w:rsidR="005A3564" w:rsidRPr="005A3564" w:rsidRDefault="005A3564" w:rsidP="005A3564">
      <w:pPr>
        <w:pStyle w:val="Prrafodelista"/>
        <w:numPr>
          <w:ilvl w:val="1"/>
          <w:numId w:val="7"/>
        </w:numPr>
        <w:tabs>
          <w:tab w:val="left" w:pos="822"/>
        </w:tabs>
        <w:spacing w:before="1"/>
        <w:rPr>
          <w:rFonts w:ascii="Arial" w:eastAsia="Calibri" w:hAnsi="Arial" w:cs="Arial"/>
          <w:sz w:val="20"/>
          <w:szCs w:val="20"/>
          <w:lang w:val="es-PA"/>
        </w:rPr>
      </w:pPr>
      <w:r w:rsidRPr="005A3564">
        <w:rPr>
          <w:rFonts w:ascii="Arial" w:hAnsi="Arial" w:cs="Arial"/>
          <w:sz w:val="20"/>
          <w:szCs w:val="20"/>
          <w:lang w:val="es-PA"/>
        </w:rPr>
        <w:t>La gestión de carteras individuales y colectivas;</w:t>
      </w:r>
      <w:r w:rsidRPr="005A3564">
        <w:rPr>
          <w:rFonts w:ascii="Arial" w:hAnsi="Arial" w:cs="Arial"/>
          <w:spacing w:val="-7"/>
          <w:sz w:val="20"/>
          <w:szCs w:val="20"/>
          <w:lang w:val="es-PA"/>
        </w:rPr>
        <w:t xml:space="preserve"> </w:t>
      </w:r>
      <w:r w:rsidRPr="005A3564">
        <w:rPr>
          <w:rFonts w:ascii="Arial" w:hAnsi="Arial" w:cs="Arial"/>
          <w:sz w:val="20"/>
          <w:szCs w:val="20"/>
          <w:lang w:val="es-PA"/>
        </w:rPr>
        <w:t>o</w:t>
      </w:r>
    </w:p>
    <w:p w:rsidR="005A3564" w:rsidRPr="005A3564" w:rsidRDefault="005A3564" w:rsidP="005A3564">
      <w:pPr>
        <w:pStyle w:val="Prrafodelista"/>
        <w:numPr>
          <w:ilvl w:val="1"/>
          <w:numId w:val="7"/>
        </w:numPr>
        <w:tabs>
          <w:tab w:val="left" w:pos="822"/>
        </w:tabs>
        <w:spacing w:before="39" w:line="276" w:lineRule="auto"/>
        <w:ind w:right="121"/>
        <w:jc w:val="both"/>
        <w:rPr>
          <w:rFonts w:ascii="Arial" w:eastAsia="Calibri" w:hAnsi="Arial" w:cs="Arial"/>
          <w:sz w:val="20"/>
          <w:szCs w:val="20"/>
          <w:lang w:val="es-PA"/>
        </w:rPr>
      </w:pPr>
      <w:r w:rsidRPr="005A3564">
        <w:rPr>
          <w:rFonts w:ascii="Arial" w:hAnsi="Arial" w:cs="Arial"/>
          <w:sz w:val="20"/>
          <w:szCs w:val="20"/>
          <w:lang w:val="es-PA"/>
        </w:rPr>
        <w:t>Otras formas de inversión, administración o gestión de activos financieros o dinero</w:t>
      </w:r>
      <w:r w:rsidRPr="005A3564">
        <w:rPr>
          <w:rFonts w:ascii="Arial" w:hAnsi="Arial" w:cs="Arial"/>
          <w:spacing w:val="22"/>
          <w:sz w:val="20"/>
          <w:szCs w:val="20"/>
          <w:lang w:val="es-PA"/>
        </w:rPr>
        <w:t xml:space="preserve"> </w:t>
      </w:r>
      <w:r w:rsidRPr="005A3564">
        <w:rPr>
          <w:rFonts w:ascii="Arial" w:hAnsi="Arial" w:cs="Arial"/>
          <w:sz w:val="20"/>
          <w:szCs w:val="20"/>
          <w:lang w:val="es-PA"/>
        </w:rPr>
        <w:t>en nombre de otras</w:t>
      </w:r>
      <w:r w:rsidRPr="005A3564">
        <w:rPr>
          <w:rFonts w:ascii="Arial" w:hAnsi="Arial" w:cs="Arial"/>
          <w:spacing w:val="-3"/>
          <w:sz w:val="20"/>
          <w:szCs w:val="20"/>
          <w:lang w:val="es-PA"/>
        </w:rPr>
        <w:t xml:space="preserve"> </w:t>
      </w:r>
      <w:r w:rsidRPr="005A3564">
        <w:rPr>
          <w:rFonts w:ascii="Arial" w:hAnsi="Arial" w:cs="Arial"/>
          <w:sz w:val="20"/>
          <w:szCs w:val="20"/>
          <w:lang w:val="es-PA"/>
        </w:rPr>
        <w:t>personas.</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ind w:left="0"/>
        <w:jc w:val="both"/>
        <w:rPr>
          <w:rFonts w:ascii="Arial" w:hAnsi="Arial" w:cs="Arial"/>
          <w:sz w:val="20"/>
          <w:szCs w:val="20"/>
          <w:lang w:val="es-PA"/>
        </w:rPr>
      </w:pPr>
      <w:r w:rsidRPr="005A3564">
        <w:rPr>
          <w:rFonts w:ascii="Arial" w:hAnsi="Arial" w:cs="Arial"/>
          <w:sz w:val="20"/>
          <w:szCs w:val="20"/>
          <w:lang w:val="es-PA"/>
        </w:rPr>
        <w:t>Tales actividades no incluyen el asesoramiento de inversión a un</w:t>
      </w:r>
      <w:r w:rsidRPr="005A3564">
        <w:rPr>
          <w:rFonts w:ascii="Arial" w:hAnsi="Arial" w:cs="Arial"/>
          <w:spacing w:val="-17"/>
          <w:sz w:val="20"/>
          <w:szCs w:val="20"/>
          <w:lang w:val="es-PA"/>
        </w:rPr>
        <w:t xml:space="preserve"> </w:t>
      </w:r>
      <w:r w:rsidRPr="005A3564">
        <w:rPr>
          <w:rFonts w:ascii="Arial" w:hAnsi="Arial" w:cs="Arial"/>
          <w:sz w:val="20"/>
          <w:szCs w:val="20"/>
          <w:lang w:val="es-PA"/>
        </w:rPr>
        <w:t>cliente.</w:t>
      </w:r>
    </w:p>
    <w:p w:rsidR="005A3564" w:rsidRPr="005A3564" w:rsidRDefault="005A3564" w:rsidP="005A3564">
      <w:pPr>
        <w:spacing w:before="9"/>
        <w:rPr>
          <w:rFonts w:ascii="Arial" w:eastAsia="Calibri" w:hAnsi="Arial" w:cs="Arial"/>
          <w:sz w:val="20"/>
          <w:szCs w:val="20"/>
          <w:lang w:val="es-PA"/>
        </w:rPr>
      </w:pPr>
    </w:p>
    <w:p w:rsidR="005A3564" w:rsidRPr="005A3564" w:rsidRDefault="005A3564" w:rsidP="005A3564">
      <w:pPr>
        <w:pStyle w:val="Prrafodelista"/>
        <w:numPr>
          <w:ilvl w:val="0"/>
          <w:numId w:val="7"/>
        </w:numPr>
        <w:tabs>
          <w:tab w:val="left" w:pos="422"/>
        </w:tabs>
        <w:spacing w:line="276" w:lineRule="auto"/>
        <w:ind w:left="0" w:right="115" w:firstLine="0"/>
        <w:jc w:val="both"/>
        <w:rPr>
          <w:rFonts w:ascii="Arial" w:eastAsia="Calibri" w:hAnsi="Arial" w:cs="Arial"/>
          <w:sz w:val="20"/>
          <w:szCs w:val="20"/>
          <w:lang w:val="es-PA"/>
        </w:rPr>
      </w:pPr>
      <w:r w:rsidRPr="005A3564">
        <w:rPr>
          <w:rFonts w:ascii="Arial" w:hAnsi="Arial" w:cs="Arial"/>
          <w:sz w:val="20"/>
          <w:szCs w:val="20"/>
          <w:lang w:val="es-PA"/>
        </w:rPr>
        <w:t>Institución</w:t>
      </w:r>
      <w:r w:rsidRPr="005A3564">
        <w:rPr>
          <w:rFonts w:ascii="Arial" w:hAnsi="Arial" w:cs="Arial"/>
          <w:spacing w:val="21"/>
          <w:sz w:val="20"/>
          <w:szCs w:val="20"/>
          <w:lang w:val="es-PA"/>
        </w:rPr>
        <w:t xml:space="preserve"> </w:t>
      </w:r>
      <w:r w:rsidRPr="005A3564">
        <w:rPr>
          <w:rFonts w:ascii="Arial" w:hAnsi="Arial" w:cs="Arial"/>
          <w:sz w:val="20"/>
          <w:szCs w:val="20"/>
          <w:lang w:val="es-PA"/>
        </w:rPr>
        <w:t>Financiera</w:t>
      </w:r>
      <w:r w:rsidRPr="005A3564">
        <w:rPr>
          <w:rFonts w:ascii="Arial" w:hAnsi="Arial" w:cs="Arial"/>
          <w:spacing w:val="22"/>
          <w:sz w:val="20"/>
          <w:szCs w:val="20"/>
          <w:lang w:val="es-PA"/>
        </w:rPr>
        <w:t xml:space="preserve"> </w:t>
      </w:r>
      <w:r w:rsidRPr="005A3564">
        <w:rPr>
          <w:rFonts w:ascii="Arial" w:hAnsi="Arial" w:cs="Arial"/>
          <w:sz w:val="20"/>
          <w:szCs w:val="20"/>
          <w:lang w:val="es-PA"/>
        </w:rPr>
        <w:t>de</w:t>
      </w:r>
      <w:r w:rsidRPr="005A3564">
        <w:rPr>
          <w:rFonts w:ascii="Arial" w:hAnsi="Arial" w:cs="Arial"/>
          <w:spacing w:val="23"/>
          <w:sz w:val="20"/>
          <w:szCs w:val="20"/>
          <w:lang w:val="es-PA"/>
        </w:rPr>
        <w:t xml:space="preserve"> </w:t>
      </w:r>
      <w:r w:rsidRPr="005A3564">
        <w:rPr>
          <w:rFonts w:ascii="Arial" w:hAnsi="Arial" w:cs="Arial"/>
          <w:sz w:val="20"/>
          <w:szCs w:val="20"/>
          <w:lang w:val="es-PA"/>
        </w:rPr>
        <w:t>inversión</w:t>
      </w:r>
      <w:r w:rsidRPr="005A3564">
        <w:rPr>
          <w:rFonts w:ascii="Arial" w:hAnsi="Arial" w:cs="Arial"/>
          <w:spacing w:val="20"/>
          <w:sz w:val="20"/>
          <w:szCs w:val="20"/>
          <w:lang w:val="es-PA"/>
        </w:rPr>
        <w:t xml:space="preserve"> </w:t>
      </w:r>
      <w:r w:rsidRPr="005A3564">
        <w:rPr>
          <w:rFonts w:ascii="Arial" w:hAnsi="Arial" w:cs="Arial"/>
          <w:sz w:val="20"/>
          <w:szCs w:val="20"/>
          <w:lang w:val="es-PA"/>
        </w:rPr>
        <w:t>administrada</w:t>
      </w:r>
      <w:r w:rsidRPr="005A3564">
        <w:rPr>
          <w:rFonts w:ascii="Arial" w:hAnsi="Arial" w:cs="Arial"/>
          <w:spacing w:val="20"/>
          <w:sz w:val="20"/>
          <w:szCs w:val="20"/>
          <w:lang w:val="es-PA"/>
        </w:rPr>
        <w:t xml:space="preserve"> </w:t>
      </w:r>
      <w:r w:rsidRPr="005A3564">
        <w:rPr>
          <w:rFonts w:ascii="Arial" w:hAnsi="Arial" w:cs="Arial"/>
          <w:sz w:val="20"/>
          <w:szCs w:val="20"/>
          <w:lang w:val="es-PA"/>
        </w:rPr>
        <w:t>por</w:t>
      </w:r>
      <w:r w:rsidRPr="005A3564">
        <w:rPr>
          <w:rFonts w:ascii="Arial" w:hAnsi="Arial" w:cs="Arial"/>
          <w:spacing w:val="19"/>
          <w:sz w:val="20"/>
          <w:szCs w:val="20"/>
          <w:lang w:val="es-PA"/>
        </w:rPr>
        <w:t xml:space="preserve"> </w:t>
      </w:r>
      <w:r w:rsidRPr="005A3564">
        <w:rPr>
          <w:rFonts w:ascii="Arial" w:hAnsi="Arial" w:cs="Arial"/>
          <w:sz w:val="20"/>
          <w:szCs w:val="20"/>
          <w:lang w:val="es-PA"/>
        </w:rPr>
        <w:t>otra</w:t>
      </w:r>
      <w:r w:rsidRPr="005A3564">
        <w:rPr>
          <w:rFonts w:ascii="Arial" w:hAnsi="Arial" w:cs="Arial"/>
          <w:spacing w:val="23"/>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22"/>
          <w:sz w:val="20"/>
          <w:szCs w:val="20"/>
          <w:lang w:val="es-PA"/>
        </w:rPr>
        <w:t xml:space="preserve"> </w:t>
      </w:r>
      <w:r w:rsidRPr="005A3564">
        <w:rPr>
          <w:rFonts w:ascii="Arial" w:hAnsi="Arial" w:cs="Arial"/>
          <w:sz w:val="20"/>
          <w:szCs w:val="20"/>
          <w:lang w:val="es-PA"/>
        </w:rPr>
        <w:t>Financiera</w:t>
      </w:r>
      <w:r w:rsidRPr="005A3564">
        <w:rPr>
          <w:rFonts w:ascii="Arial" w:hAnsi="Arial" w:cs="Arial"/>
          <w:spacing w:val="22"/>
          <w:sz w:val="20"/>
          <w:szCs w:val="20"/>
          <w:lang w:val="es-PA"/>
        </w:rPr>
        <w:t xml:space="preserve"> </w:t>
      </w:r>
      <w:r w:rsidRPr="005A3564">
        <w:rPr>
          <w:rFonts w:ascii="Arial" w:hAnsi="Arial" w:cs="Arial"/>
          <w:sz w:val="20"/>
          <w:szCs w:val="20"/>
          <w:lang w:val="es-PA"/>
        </w:rPr>
        <w:t>en</w:t>
      </w:r>
      <w:r w:rsidRPr="005A3564">
        <w:rPr>
          <w:rFonts w:ascii="Arial" w:hAnsi="Arial" w:cs="Arial"/>
          <w:spacing w:val="21"/>
          <w:sz w:val="20"/>
          <w:szCs w:val="20"/>
          <w:lang w:val="es-PA"/>
        </w:rPr>
        <w:t xml:space="preserve"> </w:t>
      </w:r>
      <w:r w:rsidRPr="005A3564">
        <w:rPr>
          <w:rFonts w:ascii="Arial" w:hAnsi="Arial" w:cs="Arial"/>
          <w:sz w:val="20"/>
          <w:szCs w:val="20"/>
          <w:lang w:val="es-PA"/>
        </w:rPr>
        <w:t>la</w:t>
      </w:r>
      <w:r w:rsidRPr="005A3564">
        <w:rPr>
          <w:rFonts w:ascii="Arial" w:hAnsi="Arial" w:cs="Arial"/>
          <w:spacing w:val="19"/>
          <w:sz w:val="20"/>
          <w:szCs w:val="20"/>
          <w:lang w:val="es-PA"/>
        </w:rPr>
        <w:t xml:space="preserve"> </w:t>
      </w:r>
      <w:r w:rsidRPr="005A3564">
        <w:rPr>
          <w:rFonts w:ascii="Arial" w:hAnsi="Arial" w:cs="Arial"/>
          <w:sz w:val="20"/>
          <w:szCs w:val="20"/>
          <w:lang w:val="es-PA"/>
        </w:rPr>
        <w:t>cual</w:t>
      </w:r>
      <w:r w:rsidRPr="005A3564">
        <w:rPr>
          <w:rFonts w:ascii="Arial" w:hAnsi="Arial" w:cs="Arial"/>
          <w:spacing w:val="23"/>
          <w:sz w:val="20"/>
          <w:szCs w:val="20"/>
          <w:lang w:val="es-PA"/>
        </w:rPr>
        <w:t xml:space="preserve"> </w:t>
      </w:r>
      <w:r w:rsidRPr="005A3564">
        <w:rPr>
          <w:rFonts w:ascii="Arial" w:hAnsi="Arial" w:cs="Arial"/>
          <w:sz w:val="20"/>
          <w:szCs w:val="20"/>
          <w:lang w:val="es-PA"/>
        </w:rPr>
        <w:t>los ingresos</w:t>
      </w:r>
      <w:r w:rsidRPr="005A3564">
        <w:rPr>
          <w:rFonts w:ascii="Arial" w:hAnsi="Arial" w:cs="Arial"/>
          <w:spacing w:val="26"/>
          <w:sz w:val="20"/>
          <w:szCs w:val="20"/>
          <w:lang w:val="es-PA"/>
        </w:rPr>
        <w:t xml:space="preserve"> </w:t>
      </w:r>
      <w:r w:rsidRPr="005A3564">
        <w:rPr>
          <w:rFonts w:ascii="Arial" w:hAnsi="Arial" w:cs="Arial"/>
          <w:sz w:val="20"/>
          <w:szCs w:val="20"/>
          <w:lang w:val="es-PA"/>
        </w:rPr>
        <w:t>brutos</w:t>
      </w:r>
      <w:r w:rsidRPr="005A3564">
        <w:rPr>
          <w:rFonts w:ascii="Arial" w:hAnsi="Arial" w:cs="Arial"/>
          <w:spacing w:val="26"/>
          <w:sz w:val="20"/>
          <w:szCs w:val="20"/>
          <w:lang w:val="es-PA"/>
        </w:rPr>
        <w:t xml:space="preserve"> </w:t>
      </w:r>
      <w:r w:rsidRPr="005A3564">
        <w:rPr>
          <w:rFonts w:ascii="Arial" w:hAnsi="Arial" w:cs="Arial"/>
          <w:sz w:val="20"/>
          <w:szCs w:val="20"/>
          <w:lang w:val="es-PA"/>
        </w:rPr>
        <w:t>se</w:t>
      </w:r>
      <w:r w:rsidRPr="005A3564">
        <w:rPr>
          <w:rFonts w:ascii="Arial" w:hAnsi="Arial" w:cs="Arial"/>
          <w:spacing w:val="26"/>
          <w:sz w:val="20"/>
          <w:szCs w:val="20"/>
          <w:lang w:val="es-PA"/>
        </w:rPr>
        <w:t xml:space="preserve"> </w:t>
      </w:r>
      <w:r w:rsidRPr="005A3564">
        <w:rPr>
          <w:rFonts w:ascii="Arial" w:hAnsi="Arial" w:cs="Arial"/>
          <w:sz w:val="20"/>
          <w:szCs w:val="20"/>
          <w:lang w:val="es-PA"/>
        </w:rPr>
        <w:t>deben</w:t>
      </w:r>
      <w:r w:rsidRPr="005A3564">
        <w:rPr>
          <w:rFonts w:ascii="Arial" w:hAnsi="Arial" w:cs="Arial"/>
          <w:spacing w:val="23"/>
          <w:sz w:val="20"/>
          <w:szCs w:val="20"/>
          <w:lang w:val="es-PA"/>
        </w:rPr>
        <w:t xml:space="preserve"> </w:t>
      </w:r>
      <w:r w:rsidRPr="005A3564">
        <w:rPr>
          <w:rFonts w:ascii="Arial" w:hAnsi="Arial" w:cs="Arial"/>
          <w:sz w:val="20"/>
          <w:szCs w:val="20"/>
          <w:lang w:val="es-PA"/>
        </w:rPr>
        <w:t>principalmente</w:t>
      </w:r>
      <w:r w:rsidRPr="005A3564">
        <w:rPr>
          <w:rFonts w:ascii="Arial" w:hAnsi="Arial" w:cs="Arial"/>
          <w:spacing w:val="26"/>
          <w:sz w:val="20"/>
          <w:szCs w:val="20"/>
          <w:lang w:val="es-PA"/>
        </w:rPr>
        <w:t xml:space="preserve"> </w:t>
      </w:r>
      <w:r w:rsidRPr="005A3564">
        <w:rPr>
          <w:rFonts w:ascii="Arial" w:hAnsi="Arial" w:cs="Arial"/>
          <w:sz w:val="20"/>
          <w:szCs w:val="20"/>
          <w:lang w:val="es-PA"/>
        </w:rPr>
        <w:t>a</w:t>
      </w:r>
      <w:r w:rsidRPr="005A3564">
        <w:rPr>
          <w:rFonts w:ascii="Arial" w:hAnsi="Arial" w:cs="Arial"/>
          <w:spacing w:val="25"/>
          <w:sz w:val="20"/>
          <w:szCs w:val="20"/>
          <w:lang w:val="es-PA"/>
        </w:rPr>
        <w:t xml:space="preserve"> </w:t>
      </w:r>
      <w:r w:rsidRPr="005A3564">
        <w:rPr>
          <w:rFonts w:ascii="Arial" w:hAnsi="Arial" w:cs="Arial"/>
          <w:sz w:val="20"/>
          <w:szCs w:val="20"/>
          <w:lang w:val="es-PA"/>
        </w:rPr>
        <w:t>la</w:t>
      </w:r>
      <w:r w:rsidRPr="005A3564">
        <w:rPr>
          <w:rFonts w:ascii="Arial" w:hAnsi="Arial" w:cs="Arial"/>
          <w:spacing w:val="25"/>
          <w:sz w:val="20"/>
          <w:szCs w:val="20"/>
          <w:lang w:val="es-PA"/>
        </w:rPr>
        <w:t xml:space="preserve"> </w:t>
      </w:r>
      <w:r w:rsidRPr="005A3564">
        <w:rPr>
          <w:rFonts w:ascii="Arial" w:hAnsi="Arial" w:cs="Arial"/>
          <w:sz w:val="20"/>
          <w:szCs w:val="20"/>
          <w:lang w:val="es-PA"/>
        </w:rPr>
        <w:t>inversión,</w:t>
      </w:r>
      <w:r w:rsidRPr="005A3564">
        <w:rPr>
          <w:rFonts w:ascii="Arial" w:hAnsi="Arial" w:cs="Arial"/>
          <w:spacing w:val="26"/>
          <w:sz w:val="20"/>
          <w:szCs w:val="20"/>
          <w:lang w:val="es-PA"/>
        </w:rPr>
        <w:t xml:space="preserve"> </w:t>
      </w:r>
      <w:r w:rsidRPr="005A3564">
        <w:rPr>
          <w:rFonts w:ascii="Arial" w:hAnsi="Arial" w:cs="Arial"/>
          <w:sz w:val="20"/>
          <w:szCs w:val="20"/>
          <w:lang w:val="es-PA"/>
        </w:rPr>
        <w:t>reinversión,</w:t>
      </w:r>
      <w:r w:rsidRPr="005A3564">
        <w:rPr>
          <w:rFonts w:ascii="Arial" w:hAnsi="Arial" w:cs="Arial"/>
          <w:spacing w:val="23"/>
          <w:sz w:val="20"/>
          <w:szCs w:val="20"/>
          <w:lang w:val="es-PA"/>
        </w:rPr>
        <w:t xml:space="preserve"> </w:t>
      </w:r>
      <w:r w:rsidRPr="005A3564">
        <w:rPr>
          <w:rFonts w:ascii="Arial" w:hAnsi="Arial" w:cs="Arial"/>
          <w:sz w:val="20"/>
          <w:szCs w:val="20"/>
          <w:lang w:val="es-PA"/>
        </w:rPr>
        <w:t>o</w:t>
      </w:r>
      <w:r w:rsidRPr="005A3564">
        <w:rPr>
          <w:rFonts w:ascii="Arial" w:hAnsi="Arial" w:cs="Arial"/>
          <w:spacing w:val="27"/>
          <w:sz w:val="20"/>
          <w:szCs w:val="20"/>
          <w:lang w:val="es-PA"/>
        </w:rPr>
        <w:t xml:space="preserve"> </w:t>
      </w:r>
      <w:r w:rsidRPr="005A3564">
        <w:rPr>
          <w:rFonts w:ascii="Arial" w:hAnsi="Arial" w:cs="Arial"/>
          <w:sz w:val="20"/>
          <w:szCs w:val="20"/>
          <w:lang w:val="es-PA"/>
        </w:rPr>
        <w:t>la</w:t>
      </w:r>
      <w:r w:rsidRPr="005A3564">
        <w:rPr>
          <w:rFonts w:ascii="Arial" w:hAnsi="Arial" w:cs="Arial"/>
          <w:spacing w:val="25"/>
          <w:sz w:val="20"/>
          <w:szCs w:val="20"/>
          <w:lang w:val="es-PA"/>
        </w:rPr>
        <w:t xml:space="preserve"> </w:t>
      </w:r>
      <w:r w:rsidRPr="005A3564">
        <w:rPr>
          <w:rFonts w:ascii="Arial" w:hAnsi="Arial" w:cs="Arial"/>
          <w:sz w:val="20"/>
          <w:szCs w:val="20"/>
          <w:lang w:val="es-PA"/>
        </w:rPr>
        <w:t>negociación</w:t>
      </w:r>
      <w:r w:rsidRPr="005A3564">
        <w:rPr>
          <w:rFonts w:ascii="Arial" w:hAnsi="Arial" w:cs="Arial"/>
          <w:spacing w:val="25"/>
          <w:sz w:val="20"/>
          <w:szCs w:val="20"/>
          <w:lang w:val="es-PA"/>
        </w:rPr>
        <w:t xml:space="preserve"> </w:t>
      </w:r>
      <w:r w:rsidRPr="005A3564">
        <w:rPr>
          <w:rFonts w:ascii="Arial" w:hAnsi="Arial" w:cs="Arial"/>
          <w:sz w:val="20"/>
          <w:szCs w:val="20"/>
          <w:lang w:val="es-PA"/>
        </w:rPr>
        <w:t>de</w:t>
      </w:r>
      <w:r w:rsidRPr="005A3564">
        <w:rPr>
          <w:rFonts w:ascii="Arial" w:hAnsi="Arial" w:cs="Arial"/>
          <w:spacing w:val="26"/>
          <w:sz w:val="20"/>
          <w:szCs w:val="20"/>
          <w:lang w:val="es-PA"/>
        </w:rPr>
        <w:t xml:space="preserve"> </w:t>
      </w:r>
      <w:r w:rsidRPr="005A3564">
        <w:rPr>
          <w:rFonts w:ascii="Arial" w:hAnsi="Arial" w:cs="Arial"/>
          <w:sz w:val="20"/>
          <w:szCs w:val="20"/>
          <w:lang w:val="es-PA"/>
        </w:rPr>
        <w:t>activos financieros.</w:t>
      </w:r>
      <w:r w:rsidRPr="005A3564">
        <w:rPr>
          <w:rFonts w:ascii="Arial" w:hAnsi="Arial" w:cs="Arial"/>
          <w:spacing w:val="12"/>
          <w:sz w:val="20"/>
          <w:szCs w:val="20"/>
          <w:lang w:val="es-PA"/>
        </w:rPr>
        <w:t xml:space="preserve"> </w:t>
      </w:r>
      <w:r w:rsidRPr="005A3564">
        <w:rPr>
          <w:rFonts w:ascii="Arial" w:hAnsi="Arial" w:cs="Arial"/>
          <w:sz w:val="20"/>
          <w:szCs w:val="20"/>
          <w:lang w:val="es-PA"/>
        </w:rPr>
        <w:t>La</w:t>
      </w:r>
      <w:r w:rsidRPr="005A3564">
        <w:rPr>
          <w:rFonts w:ascii="Arial" w:hAnsi="Arial" w:cs="Arial"/>
          <w:spacing w:val="15"/>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2"/>
          <w:sz w:val="20"/>
          <w:szCs w:val="20"/>
          <w:lang w:val="es-PA"/>
        </w:rPr>
        <w:t xml:space="preserve"> </w:t>
      </w:r>
      <w:r w:rsidRPr="005A3564">
        <w:rPr>
          <w:rFonts w:ascii="Arial" w:hAnsi="Arial" w:cs="Arial"/>
          <w:sz w:val="20"/>
          <w:szCs w:val="20"/>
          <w:lang w:val="es-PA"/>
        </w:rPr>
        <w:t>Financiera</w:t>
      </w:r>
      <w:r w:rsidRPr="005A3564">
        <w:rPr>
          <w:rFonts w:ascii="Arial" w:hAnsi="Arial" w:cs="Arial"/>
          <w:spacing w:val="15"/>
          <w:sz w:val="20"/>
          <w:szCs w:val="20"/>
          <w:lang w:val="es-PA"/>
        </w:rPr>
        <w:t xml:space="preserve"> </w:t>
      </w:r>
      <w:r w:rsidRPr="005A3564">
        <w:rPr>
          <w:rFonts w:ascii="Arial" w:hAnsi="Arial" w:cs="Arial"/>
          <w:sz w:val="20"/>
          <w:szCs w:val="20"/>
          <w:lang w:val="es-PA"/>
        </w:rPr>
        <w:t>es</w:t>
      </w:r>
      <w:r w:rsidRPr="005A3564">
        <w:rPr>
          <w:rFonts w:ascii="Arial" w:hAnsi="Arial" w:cs="Arial"/>
          <w:spacing w:val="15"/>
          <w:sz w:val="20"/>
          <w:szCs w:val="20"/>
          <w:lang w:val="es-PA"/>
        </w:rPr>
        <w:t xml:space="preserve"> </w:t>
      </w:r>
      <w:r w:rsidRPr="005A3564">
        <w:rPr>
          <w:rFonts w:ascii="Arial" w:hAnsi="Arial" w:cs="Arial"/>
          <w:sz w:val="20"/>
          <w:szCs w:val="20"/>
          <w:lang w:val="es-PA"/>
        </w:rPr>
        <w:t>administrada</w:t>
      </w:r>
      <w:r w:rsidRPr="005A3564">
        <w:rPr>
          <w:rFonts w:ascii="Arial" w:hAnsi="Arial" w:cs="Arial"/>
          <w:spacing w:val="12"/>
          <w:sz w:val="20"/>
          <w:szCs w:val="20"/>
          <w:lang w:val="es-PA"/>
        </w:rPr>
        <w:t xml:space="preserve"> </w:t>
      </w:r>
      <w:r w:rsidRPr="005A3564">
        <w:rPr>
          <w:rFonts w:ascii="Arial" w:hAnsi="Arial" w:cs="Arial"/>
          <w:sz w:val="20"/>
          <w:szCs w:val="20"/>
          <w:lang w:val="es-PA"/>
        </w:rPr>
        <w:t>por</w:t>
      </w:r>
      <w:r w:rsidRPr="005A3564">
        <w:rPr>
          <w:rFonts w:ascii="Arial" w:hAnsi="Arial" w:cs="Arial"/>
          <w:spacing w:val="15"/>
          <w:sz w:val="20"/>
          <w:szCs w:val="20"/>
          <w:lang w:val="es-PA"/>
        </w:rPr>
        <w:t xml:space="preserve"> </w:t>
      </w:r>
      <w:r w:rsidRPr="005A3564">
        <w:rPr>
          <w:rFonts w:ascii="Arial" w:hAnsi="Arial" w:cs="Arial"/>
          <w:sz w:val="20"/>
          <w:szCs w:val="20"/>
          <w:lang w:val="es-PA"/>
        </w:rPr>
        <w:t>otra</w:t>
      </w:r>
      <w:r w:rsidRPr="005A3564">
        <w:rPr>
          <w:rFonts w:ascii="Arial" w:hAnsi="Arial" w:cs="Arial"/>
          <w:spacing w:val="15"/>
          <w:sz w:val="20"/>
          <w:szCs w:val="20"/>
          <w:lang w:val="es-PA"/>
        </w:rPr>
        <w:t xml:space="preserve"> </w:t>
      </w:r>
      <w:r w:rsidRPr="005A3564">
        <w:rPr>
          <w:rFonts w:ascii="Arial" w:hAnsi="Arial" w:cs="Arial"/>
          <w:sz w:val="20"/>
          <w:szCs w:val="20"/>
          <w:lang w:val="es-PA"/>
        </w:rPr>
        <w:t>que</w:t>
      </w:r>
      <w:r w:rsidRPr="005A3564">
        <w:rPr>
          <w:rFonts w:ascii="Arial" w:hAnsi="Arial" w:cs="Arial"/>
          <w:spacing w:val="15"/>
          <w:sz w:val="20"/>
          <w:szCs w:val="20"/>
          <w:lang w:val="es-PA"/>
        </w:rPr>
        <w:t xml:space="preserve"> </w:t>
      </w:r>
      <w:r w:rsidRPr="005A3564">
        <w:rPr>
          <w:rFonts w:ascii="Arial" w:hAnsi="Arial" w:cs="Arial"/>
          <w:sz w:val="20"/>
          <w:szCs w:val="20"/>
          <w:lang w:val="es-PA"/>
        </w:rPr>
        <w:t>es</w:t>
      </w:r>
      <w:r w:rsidRPr="005A3564">
        <w:rPr>
          <w:rFonts w:ascii="Arial" w:hAnsi="Arial" w:cs="Arial"/>
          <w:spacing w:val="19"/>
          <w:sz w:val="20"/>
          <w:szCs w:val="20"/>
          <w:lang w:val="es-PA"/>
        </w:rPr>
        <w:t xml:space="preserve"> </w:t>
      </w:r>
      <w:r w:rsidRPr="005A3564">
        <w:rPr>
          <w:rFonts w:ascii="Arial" w:hAnsi="Arial" w:cs="Arial"/>
          <w:sz w:val="20"/>
          <w:szCs w:val="20"/>
          <w:lang w:val="es-PA"/>
        </w:rPr>
        <w:t>una</w:t>
      </w:r>
      <w:r w:rsidRPr="005A3564">
        <w:rPr>
          <w:rFonts w:ascii="Arial" w:hAnsi="Arial" w:cs="Arial"/>
          <w:spacing w:val="15"/>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4"/>
          <w:sz w:val="20"/>
          <w:szCs w:val="20"/>
          <w:lang w:val="es-PA"/>
        </w:rPr>
        <w:t xml:space="preserve"> </w:t>
      </w:r>
      <w:r w:rsidRPr="005A3564">
        <w:rPr>
          <w:rFonts w:ascii="Arial" w:hAnsi="Arial" w:cs="Arial"/>
          <w:sz w:val="20"/>
          <w:szCs w:val="20"/>
          <w:lang w:val="es-PA"/>
        </w:rPr>
        <w:t>depositaria, una</w:t>
      </w:r>
      <w:r w:rsidRPr="005A3564">
        <w:rPr>
          <w:rFonts w:ascii="Arial" w:hAnsi="Arial" w:cs="Arial"/>
          <w:spacing w:val="17"/>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6"/>
          <w:sz w:val="20"/>
          <w:szCs w:val="20"/>
          <w:lang w:val="es-PA"/>
        </w:rPr>
        <w:t xml:space="preserve"> </w:t>
      </w:r>
      <w:r w:rsidRPr="005A3564">
        <w:rPr>
          <w:rFonts w:ascii="Arial" w:hAnsi="Arial" w:cs="Arial"/>
          <w:sz w:val="20"/>
          <w:szCs w:val="20"/>
          <w:lang w:val="es-PA"/>
        </w:rPr>
        <w:t>de</w:t>
      </w:r>
      <w:r w:rsidRPr="005A3564">
        <w:rPr>
          <w:rFonts w:ascii="Arial" w:hAnsi="Arial" w:cs="Arial"/>
          <w:spacing w:val="15"/>
          <w:sz w:val="20"/>
          <w:szCs w:val="20"/>
          <w:lang w:val="es-PA"/>
        </w:rPr>
        <w:t xml:space="preserve"> </w:t>
      </w:r>
      <w:r w:rsidRPr="005A3564">
        <w:rPr>
          <w:rFonts w:ascii="Arial" w:hAnsi="Arial" w:cs="Arial"/>
          <w:sz w:val="20"/>
          <w:szCs w:val="20"/>
          <w:lang w:val="es-PA"/>
        </w:rPr>
        <w:t>custodia,</w:t>
      </w:r>
      <w:r w:rsidRPr="005A3564">
        <w:rPr>
          <w:rFonts w:ascii="Arial" w:hAnsi="Arial" w:cs="Arial"/>
          <w:spacing w:val="19"/>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7"/>
          <w:sz w:val="20"/>
          <w:szCs w:val="20"/>
          <w:lang w:val="es-PA"/>
        </w:rPr>
        <w:t xml:space="preserve"> </w:t>
      </w:r>
      <w:r w:rsidRPr="005A3564">
        <w:rPr>
          <w:rFonts w:ascii="Arial" w:hAnsi="Arial" w:cs="Arial"/>
          <w:sz w:val="20"/>
          <w:szCs w:val="20"/>
          <w:lang w:val="es-PA"/>
        </w:rPr>
        <w:t>aseguradora</w:t>
      </w:r>
      <w:r w:rsidRPr="005A3564">
        <w:rPr>
          <w:rFonts w:ascii="Arial" w:hAnsi="Arial" w:cs="Arial"/>
          <w:spacing w:val="12"/>
          <w:sz w:val="20"/>
          <w:szCs w:val="20"/>
          <w:lang w:val="es-PA"/>
        </w:rPr>
        <w:t xml:space="preserve"> </w:t>
      </w:r>
      <w:r w:rsidRPr="005A3564">
        <w:rPr>
          <w:rFonts w:ascii="Arial" w:hAnsi="Arial" w:cs="Arial"/>
          <w:sz w:val="20"/>
          <w:szCs w:val="20"/>
          <w:lang w:val="es-PA"/>
        </w:rPr>
        <w:t>específica,</w:t>
      </w:r>
      <w:r w:rsidRPr="005A3564">
        <w:rPr>
          <w:rFonts w:ascii="Arial" w:hAnsi="Arial" w:cs="Arial"/>
          <w:spacing w:val="15"/>
          <w:sz w:val="20"/>
          <w:szCs w:val="20"/>
          <w:lang w:val="es-PA"/>
        </w:rPr>
        <w:t xml:space="preserve"> </w:t>
      </w:r>
      <w:r w:rsidRPr="005A3564">
        <w:rPr>
          <w:rFonts w:ascii="Arial" w:hAnsi="Arial" w:cs="Arial"/>
          <w:sz w:val="20"/>
          <w:szCs w:val="20"/>
          <w:lang w:val="es-PA"/>
        </w:rPr>
        <w:t>o</w:t>
      </w:r>
      <w:r w:rsidRPr="005A3564">
        <w:rPr>
          <w:rFonts w:ascii="Arial" w:hAnsi="Arial" w:cs="Arial"/>
          <w:spacing w:val="16"/>
          <w:sz w:val="20"/>
          <w:szCs w:val="20"/>
          <w:lang w:val="es-PA"/>
        </w:rPr>
        <w:t xml:space="preserve"> </w:t>
      </w:r>
      <w:r w:rsidRPr="005A3564">
        <w:rPr>
          <w:rFonts w:ascii="Arial" w:hAnsi="Arial" w:cs="Arial"/>
          <w:sz w:val="20"/>
          <w:szCs w:val="20"/>
          <w:lang w:val="es-PA"/>
        </w:rPr>
        <w:t>el</w:t>
      </w:r>
      <w:r w:rsidRPr="005A3564">
        <w:rPr>
          <w:rFonts w:ascii="Arial" w:hAnsi="Arial" w:cs="Arial"/>
          <w:spacing w:val="17"/>
          <w:sz w:val="20"/>
          <w:szCs w:val="20"/>
          <w:lang w:val="es-PA"/>
        </w:rPr>
        <w:t xml:space="preserve"> </w:t>
      </w:r>
      <w:r w:rsidRPr="005A3564">
        <w:rPr>
          <w:rFonts w:ascii="Arial" w:hAnsi="Arial" w:cs="Arial"/>
          <w:sz w:val="20"/>
          <w:szCs w:val="20"/>
          <w:lang w:val="es-PA"/>
        </w:rPr>
        <w:t>primer</w:t>
      </w:r>
      <w:r w:rsidRPr="005A3564">
        <w:rPr>
          <w:rFonts w:ascii="Arial" w:hAnsi="Arial" w:cs="Arial"/>
          <w:spacing w:val="17"/>
          <w:sz w:val="20"/>
          <w:szCs w:val="20"/>
          <w:lang w:val="es-PA"/>
        </w:rPr>
        <w:t xml:space="preserve"> </w:t>
      </w:r>
      <w:r w:rsidRPr="005A3564">
        <w:rPr>
          <w:rFonts w:ascii="Arial" w:hAnsi="Arial" w:cs="Arial"/>
          <w:sz w:val="20"/>
          <w:szCs w:val="20"/>
          <w:lang w:val="es-PA"/>
        </w:rPr>
        <w:t>tipo</w:t>
      </w:r>
      <w:r w:rsidRPr="005A3564">
        <w:rPr>
          <w:rFonts w:ascii="Arial" w:hAnsi="Arial" w:cs="Arial"/>
          <w:spacing w:val="16"/>
          <w:sz w:val="20"/>
          <w:szCs w:val="20"/>
          <w:lang w:val="es-PA"/>
        </w:rPr>
        <w:t xml:space="preserve"> </w:t>
      </w:r>
      <w:r w:rsidRPr="005A3564">
        <w:rPr>
          <w:rFonts w:ascii="Arial" w:hAnsi="Arial" w:cs="Arial"/>
          <w:sz w:val="20"/>
          <w:szCs w:val="20"/>
          <w:lang w:val="es-PA"/>
        </w:rPr>
        <w:t>de</w:t>
      </w:r>
      <w:r w:rsidRPr="005A3564">
        <w:rPr>
          <w:rFonts w:ascii="Arial" w:hAnsi="Arial" w:cs="Arial"/>
          <w:spacing w:val="19"/>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16"/>
          <w:sz w:val="20"/>
          <w:szCs w:val="20"/>
          <w:lang w:val="es-PA"/>
        </w:rPr>
        <w:t xml:space="preserve"> </w:t>
      </w:r>
      <w:r w:rsidRPr="005A3564">
        <w:rPr>
          <w:rFonts w:ascii="Arial" w:hAnsi="Arial" w:cs="Arial"/>
          <w:sz w:val="20"/>
          <w:szCs w:val="20"/>
          <w:lang w:val="es-PA"/>
        </w:rPr>
        <w:t>de inversión.</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spacing w:before="33" w:line="276" w:lineRule="auto"/>
        <w:ind w:right="114"/>
        <w:jc w:val="both"/>
        <w:rPr>
          <w:rFonts w:ascii="Arial" w:eastAsia="Calibri" w:hAnsi="Arial" w:cs="Arial"/>
          <w:sz w:val="20"/>
          <w:szCs w:val="20"/>
          <w:lang w:val="es-PA"/>
        </w:rPr>
      </w:pPr>
      <w:r w:rsidRPr="005A3564">
        <w:rPr>
          <w:rFonts w:ascii="Arial" w:hAnsi="Arial" w:cs="Arial"/>
          <w:b/>
          <w:sz w:val="20"/>
          <w:szCs w:val="20"/>
          <w:lang w:val="es-PA"/>
        </w:rPr>
        <w:t>"Institución Financiera de Inversión ubicada en una jurisdicción no participante y</w:t>
      </w:r>
      <w:r w:rsidRPr="005A3564">
        <w:rPr>
          <w:rFonts w:ascii="Arial" w:hAnsi="Arial" w:cs="Arial"/>
          <w:b/>
          <w:spacing w:val="18"/>
          <w:sz w:val="20"/>
          <w:szCs w:val="20"/>
          <w:lang w:val="es-PA"/>
        </w:rPr>
        <w:t xml:space="preserve"> </w:t>
      </w:r>
      <w:r w:rsidRPr="005A3564">
        <w:rPr>
          <w:rFonts w:ascii="Arial" w:hAnsi="Arial" w:cs="Arial"/>
          <w:b/>
          <w:sz w:val="20"/>
          <w:szCs w:val="20"/>
          <w:lang w:val="es-PA"/>
        </w:rPr>
        <w:t>administrada por</w:t>
      </w:r>
      <w:r w:rsidRPr="005A3564">
        <w:rPr>
          <w:rFonts w:ascii="Arial" w:hAnsi="Arial" w:cs="Arial"/>
          <w:b/>
          <w:spacing w:val="12"/>
          <w:sz w:val="20"/>
          <w:szCs w:val="20"/>
          <w:lang w:val="es-PA"/>
        </w:rPr>
        <w:t xml:space="preserve"> </w:t>
      </w:r>
      <w:r w:rsidRPr="005A3564">
        <w:rPr>
          <w:rFonts w:ascii="Arial" w:hAnsi="Arial" w:cs="Arial"/>
          <w:b/>
          <w:sz w:val="20"/>
          <w:szCs w:val="20"/>
          <w:lang w:val="es-PA"/>
        </w:rPr>
        <w:t>otra</w:t>
      </w:r>
      <w:r w:rsidRPr="005A3564">
        <w:rPr>
          <w:rFonts w:ascii="Arial" w:hAnsi="Arial" w:cs="Arial"/>
          <w:b/>
          <w:spacing w:val="10"/>
          <w:sz w:val="20"/>
          <w:szCs w:val="20"/>
          <w:lang w:val="es-PA"/>
        </w:rPr>
        <w:t xml:space="preserve"> </w:t>
      </w:r>
      <w:r w:rsidRPr="005A3564">
        <w:rPr>
          <w:rFonts w:ascii="Arial" w:hAnsi="Arial" w:cs="Arial"/>
          <w:b/>
          <w:sz w:val="20"/>
          <w:szCs w:val="20"/>
          <w:lang w:val="es-PA"/>
        </w:rPr>
        <w:t>Institución</w:t>
      </w:r>
      <w:r w:rsidRPr="005A3564">
        <w:rPr>
          <w:rFonts w:ascii="Arial" w:hAnsi="Arial" w:cs="Arial"/>
          <w:b/>
          <w:spacing w:val="11"/>
          <w:sz w:val="20"/>
          <w:szCs w:val="20"/>
          <w:lang w:val="es-PA"/>
        </w:rPr>
        <w:t xml:space="preserve"> </w:t>
      </w:r>
      <w:r w:rsidRPr="005A3564">
        <w:rPr>
          <w:rFonts w:ascii="Arial" w:hAnsi="Arial" w:cs="Arial"/>
          <w:b/>
          <w:sz w:val="20"/>
          <w:szCs w:val="20"/>
          <w:lang w:val="es-PA"/>
        </w:rPr>
        <w:t>Financiera"</w:t>
      </w:r>
      <w:r w:rsidRPr="005A3564">
        <w:rPr>
          <w:rFonts w:ascii="Arial" w:hAnsi="Arial" w:cs="Arial"/>
          <w:b/>
          <w:spacing w:val="11"/>
          <w:sz w:val="20"/>
          <w:szCs w:val="20"/>
          <w:lang w:val="es-PA"/>
        </w:rPr>
        <w:t xml:space="preserve"> </w:t>
      </w:r>
      <w:r w:rsidRPr="005A3564">
        <w:rPr>
          <w:rFonts w:ascii="Arial" w:eastAsia="Calibri" w:hAnsi="Arial" w:cs="Arial"/>
          <w:sz w:val="20"/>
          <w:szCs w:val="20"/>
          <w:lang w:val="es-PA"/>
        </w:rPr>
        <w:t>aquella entidad de inversión (según lo detallado en el punto anterior) situada en un país o jurisdicción no participante, es decir que no forma parte de CRS, y que además es administrada por otra institución financiera.</w:t>
      </w:r>
    </w:p>
    <w:p w:rsidR="005A3564" w:rsidRPr="005A3564" w:rsidRDefault="005A3564" w:rsidP="005A3564">
      <w:pPr>
        <w:spacing w:before="33" w:line="276" w:lineRule="auto"/>
        <w:ind w:right="114"/>
        <w:jc w:val="both"/>
        <w:rPr>
          <w:rFonts w:ascii="Arial" w:eastAsia="Calibri" w:hAnsi="Arial" w:cs="Arial"/>
          <w:sz w:val="20"/>
          <w:szCs w:val="20"/>
          <w:lang w:val="es-PA"/>
        </w:rPr>
      </w:pPr>
    </w:p>
    <w:p w:rsidR="005A3564" w:rsidRPr="005A3564" w:rsidRDefault="005A3564" w:rsidP="005A3564">
      <w:pPr>
        <w:spacing w:before="33" w:line="276" w:lineRule="auto"/>
        <w:ind w:right="114"/>
        <w:jc w:val="both"/>
        <w:rPr>
          <w:rFonts w:ascii="Arial" w:hAnsi="Arial" w:cs="Arial"/>
          <w:sz w:val="20"/>
          <w:szCs w:val="20"/>
          <w:lang w:val="es-PA"/>
        </w:rPr>
      </w:pPr>
      <w:r w:rsidRPr="005A3564">
        <w:rPr>
          <w:rFonts w:ascii="Arial" w:hAnsi="Arial" w:cs="Arial"/>
          <w:b/>
          <w:sz w:val="20"/>
          <w:szCs w:val="20"/>
          <w:lang w:val="es-PA"/>
        </w:rPr>
        <w:t>"La</w:t>
      </w:r>
      <w:r w:rsidRPr="005A3564">
        <w:rPr>
          <w:rFonts w:ascii="Arial" w:hAnsi="Arial" w:cs="Arial"/>
          <w:b/>
          <w:spacing w:val="-5"/>
          <w:sz w:val="20"/>
          <w:szCs w:val="20"/>
          <w:lang w:val="es-PA"/>
        </w:rPr>
        <w:t xml:space="preserve"> </w:t>
      </w:r>
      <w:r w:rsidRPr="005A3564">
        <w:rPr>
          <w:rFonts w:ascii="Arial" w:hAnsi="Arial" w:cs="Arial"/>
          <w:b/>
          <w:sz w:val="20"/>
          <w:szCs w:val="20"/>
          <w:lang w:val="es-PA"/>
        </w:rPr>
        <w:t>Institución</w:t>
      </w:r>
      <w:r w:rsidRPr="005A3564">
        <w:rPr>
          <w:rFonts w:ascii="Arial" w:hAnsi="Arial" w:cs="Arial"/>
          <w:b/>
          <w:spacing w:val="-5"/>
          <w:sz w:val="20"/>
          <w:szCs w:val="20"/>
          <w:lang w:val="es-PA"/>
        </w:rPr>
        <w:t xml:space="preserve"> </w:t>
      </w:r>
      <w:r w:rsidRPr="005A3564">
        <w:rPr>
          <w:rFonts w:ascii="Arial" w:hAnsi="Arial" w:cs="Arial"/>
          <w:b/>
          <w:sz w:val="20"/>
          <w:szCs w:val="20"/>
          <w:lang w:val="es-PA"/>
        </w:rPr>
        <w:t>Financiera</w:t>
      </w:r>
      <w:r w:rsidRPr="005A3564">
        <w:rPr>
          <w:rFonts w:ascii="Arial" w:hAnsi="Arial" w:cs="Arial"/>
          <w:b/>
          <w:spacing w:val="-5"/>
          <w:sz w:val="20"/>
          <w:szCs w:val="20"/>
          <w:lang w:val="es-PA"/>
        </w:rPr>
        <w:t xml:space="preserve"> </w:t>
      </w:r>
      <w:r w:rsidRPr="005A3564">
        <w:rPr>
          <w:rFonts w:ascii="Arial" w:hAnsi="Arial" w:cs="Arial"/>
          <w:b/>
          <w:sz w:val="20"/>
          <w:szCs w:val="20"/>
          <w:lang w:val="es-PA"/>
        </w:rPr>
        <w:t>de</w:t>
      </w:r>
      <w:r w:rsidRPr="005A3564">
        <w:rPr>
          <w:rFonts w:ascii="Arial" w:hAnsi="Arial" w:cs="Arial"/>
          <w:b/>
          <w:spacing w:val="-5"/>
          <w:sz w:val="20"/>
          <w:szCs w:val="20"/>
          <w:lang w:val="es-PA"/>
        </w:rPr>
        <w:t xml:space="preserve"> </w:t>
      </w:r>
      <w:r w:rsidRPr="005A3564">
        <w:rPr>
          <w:rFonts w:ascii="Arial" w:hAnsi="Arial" w:cs="Arial"/>
          <w:b/>
          <w:sz w:val="20"/>
          <w:szCs w:val="20"/>
          <w:lang w:val="es-PA"/>
        </w:rPr>
        <w:t>Inversión</w:t>
      </w:r>
      <w:r w:rsidRPr="005A3564">
        <w:rPr>
          <w:rFonts w:ascii="Arial" w:hAnsi="Arial" w:cs="Arial"/>
          <w:b/>
          <w:spacing w:val="-4"/>
          <w:sz w:val="20"/>
          <w:szCs w:val="20"/>
          <w:lang w:val="es-PA"/>
        </w:rPr>
        <w:t xml:space="preserve"> </w:t>
      </w:r>
      <w:r w:rsidRPr="005A3564">
        <w:rPr>
          <w:rFonts w:ascii="Arial" w:hAnsi="Arial" w:cs="Arial"/>
          <w:b/>
          <w:sz w:val="20"/>
          <w:szCs w:val="20"/>
          <w:lang w:val="es-PA"/>
        </w:rPr>
        <w:t>Administrada</w:t>
      </w:r>
      <w:r w:rsidRPr="005A3564">
        <w:rPr>
          <w:rFonts w:ascii="Arial" w:hAnsi="Arial" w:cs="Arial"/>
          <w:b/>
          <w:spacing w:val="-6"/>
          <w:sz w:val="20"/>
          <w:szCs w:val="20"/>
          <w:lang w:val="es-PA"/>
        </w:rPr>
        <w:t xml:space="preserve"> </w:t>
      </w:r>
      <w:r w:rsidRPr="005A3564">
        <w:rPr>
          <w:rFonts w:ascii="Arial" w:hAnsi="Arial" w:cs="Arial"/>
          <w:b/>
          <w:sz w:val="20"/>
          <w:szCs w:val="20"/>
          <w:lang w:val="es-PA"/>
        </w:rPr>
        <w:t>por</w:t>
      </w:r>
      <w:r w:rsidRPr="005A3564">
        <w:rPr>
          <w:rFonts w:ascii="Arial" w:hAnsi="Arial" w:cs="Arial"/>
          <w:b/>
          <w:spacing w:val="-4"/>
          <w:sz w:val="20"/>
          <w:szCs w:val="20"/>
          <w:lang w:val="es-PA"/>
        </w:rPr>
        <w:t xml:space="preserve"> </w:t>
      </w:r>
      <w:r w:rsidRPr="005A3564">
        <w:rPr>
          <w:rFonts w:ascii="Arial" w:hAnsi="Arial" w:cs="Arial"/>
          <w:b/>
          <w:sz w:val="20"/>
          <w:szCs w:val="20"/>
          <w:lang w:val="es-PA"/>
        </w:rPr>
        <w:t>otra</w:t>
      </w:r>
      <w:r w:rsidRPr="005A3564">
        <w:rPr>
          <w:rFonts w:ascii="Arial" w:hAnsi="Arial" w:cs="Arial"/>
          <w:b/>
          <w:spacing w:val="-4"/>
          <w:sz w:val="20"/>
          <w:szCs w:val="20"/>
          <w:lang w:val="es-PA"/>
        </w:rPr>
        <w:t xml:space="preserve"> </w:t>
      </w:r>
      <w:r w:rsidRPr="005A3564">
        <w:rPr>
          <w:rFonts w:ascii="Arial" w:hAnsi="Arial" w:cs="Arial"/>
          <w:b/>
          <w:sz w:val="20"/>
          <w:szCs w:val="20"/>
          <w:lang w:val="es-PA"/>
        </w:rPr>
        <w:t>Institución</w:t>
      </w:r>
      <w:r w:rsidRPr="005A3564">
        <w:rPr>
          <w:rFonts w:ascii="Arial" w:hAnsi="Arial" w:cs="Arial"/>
          <w:b/>
          <w:spacing w:val="-4"/>
          <w:sz w:val="20"/>
          <w:szCs w:val="20"/>
          <w:lang w:val="es-PA"/>
        </w:rPr>
        <w:t xml:space="preserve"> </w:t>
      </w:r>
      <w:r w:rsidRPr="005A3564">
        <w:rPr>
          <w:rFonts w:ascii="Arial" w:hAnsi="Arial" w:cs="Arial"/>
          <w:b/>
          <w:sz w:val="20"/>
          <w:szCs w:val="20"/>
          <w:lang w:val="es-PA"/>
        </w:rPr>
        <w:t xml:space="preserve">financiera" </w:t>
      </w:r>
      <w:r w:rsidRPr="005A3564">
        <w:rPr>
          <w:rFonts w:ascii="Arial" w:hAnsi="Arial" w:cs="Arial"/>
          <w:sz w:val="20"/>
          <w:szCs w:val="20"/>
          <w:lang w:val="es-PA"/>
        </w:rPr>
        <w:t>Una Institución Financiera es "administrada por" Institución si esta realiza por si misma o a</w:t>
      </w:r>
      <w:r w:rsidRPr="005A3564">
        <w:rPr>
          <w:rFonts w:ascii="Arial" w:hAnsi="Arial" w:cs="Arial"/>
          <w:spacing w:val="31"/>
          <w:sz w:val="20"/>
          <w:szCs w:val="20"/>
          <w:lang w:val="es-PA"/>
        </w:rPr>
        <w:t xml:space="preserve"> </w:t>
      </w:r>
      <w:r w:rsidRPr="005A3564">
        <w:rPr>
          <w:rFonts w:ascii="Arial" w:hAnsi="Arial" w:cs="Arial"/>
          <w:sz w:val="20"/>
          <w:szCs w:val="20"/>
          <w:lang w:val="es-PA"/>
        </w:rPr>
        <w:t>través de</w:t>
      </w:r>
      <w:r w:rsidRPr="005A3564">
        <w:rPr>
          <w:rFonts w:ascii="Arial" w:hAnsi="Arial" w:cs="Arial"/>
          <w:spacing w:val="27"/>
          <w:sz w:val="20"/>
          <w:szCs w:val="20"/>
          <w:lang w:val="es-PA"/>
        </w:rPr>
        <w:t xml:space="preserve"> </w:t>
      </w:r>
      <w:r w:rsidRPr="005A3564">
        <w:rPr>
          <w:rFonts w:ascii="Arial" w:hAnsi="Arial" w:cs="Arial"/>
          <w:sz w:val="20"/>
          <w:szCs w:val="20"/>
          <w:lang w:val="es-PA"/>
        </w:rPr>
        <w:t>otro</w:t>
      </w:r>
      <w:r w:rsidRPr="005A3564">
        <w:rPr>
          <w:rFonts w:ascii="Arial" w:hAnsi="Arial" w:cs="Arial"/>
          <w:spacing w:val="28"/>
          <w:sz w:val="20"/>
          <w:szCs w:val="20"/>
          <w:lang w:val="es-PA"/>
        </w:rPr>
        <w:t xml:space="preserve"> </w:t>
      </w:r>
      <w:r w:rsidRPr="005A3564">
        <w:rPr>
          <w:rFonts w:ascii="Arial" w:hAnsi="Arial" w:cs="Arial"/>
          <w:sz w:val="20"/>
          <w:szCs w:val="20"/>
          <w:lang w:val="es-PA"/>
        </w:rPr>
        <w:t>proveedor</w:t>
      </w:r>
      <w:r w:rsidRPr="005A3564">
        <w:rPr>
          <w:rFonts w:ascii="Arial" w:hAnsi="Arial" w:cs="Arial"/>
          <w:spacing w:val="26"/>
          <w:sz w:val="20"/>
          <w:szCs w:val="20"/>
          <w:lang w:val="es-PA"/>
        </w:rPr>
        <w:t xml:space="preserve"> </w:t>
      </w:r>
      <w:r w:rsidRPr="005A3564">
        <w:rPr>
          <w:rFonts w:ascii="Arial" w:hAnsi="Arial" w:cs="Arial"/>
          <w:sz w:val="20"/>
          <w:szCs w:val="20"/>
          <w:lang w:val="es-PA"/>
        </w:rPr>
        <w:t>de</w:t>
      </w:r>
      <w:r w:rsidRPr="005A3564">
        <w:rPr>
          <w:rFonts w:ascii="Arial" w:hAnsi="Arial" w:cs="Arial"/>
          <w:spacing w:val="27"/>
          <w:sz w:val="20"/>
          <w:szCs w:val="20"/>
          <w:lang w:val="es-PA"/>
        </w:rPr>
        <w:t xml:space="preserve"> </w:t>
      </w:r>
      <w:r w:rsidRPr="005A3564">
        <w:rPr>
          <w:rFonts w:ascii="Arial" w:hAnsi="Arial" w:cs="Arial"/>
          <w:sz w:val="20"/>
          <w:szCs w:val="20"/>
          <w:lang w:val="es-PA"/>
        </w:rPr>
        <w:t>servicios</w:t>
      </w:r>
      <w:r w:rsidRPr="005A3564">
        <w:rPr>
          <w:rFonts w:ascii="Arial" w:hAnsi="Arial" w:cs="Arial"/>
          <w:spacing w:val="26"/>
          <w:sz w:val="20"/>
          <w:szCs w:val="20"/>
          <w:lang w:val="es-PA"/>
        </w:rPr>
        <w:t xml:space="preserve"> </w:t>
      </w:r>
      <w:r w:rsidRPr="005A3564">
        <w:rPr>
          <w:rFonts w:ascii="Arial" w:hAnsi="Arial" w:cs="Arial"/>
          <w:sz w:val="20"/>
          <w:szCs w:val="20"/>
          <w:lang w:val="es-PA"/>
        </w:rPr>
        <w:t>en</w:t>
      </w:r>
      <w:r w:rsidRPr="005A3564">
        <w:rPr>
          <w:rFonts w:ascii="Arial" w:hAnsi="Arial" w:cs="Arial"/>
          <w:spacing w:val="26"/>
          <w:sz w:val="20"/>
          <w:szCs w:val="20"/>
          <w:lang w:val="es-PA"/>
        </w:rPr>
        <w:t xml:space="preserve"> </w:t>
      </w:r>
      <w:r w:rsidRPr="005A3564">
        <w:rPr>
          <w:rFonts w:ascii="Arial" w:hAnsi="Arial" w:cs="Arial"/>
          <w:sz w:val="20"/>
          <w:szCs w:val="20"/>
          <w:lang w:val="es-PA"/>
        </w:rPr>
        <w:t>nombre</w:t>
      </w:r>
      <w:r w:rsidRPr="005A3564">
        <w:rPr>
          <w:rFonts w:ascii="Arial" w:hAnsi="Arial" w:cs="Arial"/>
          <w:spacing w:val="27"/>
          <w:sz w:val="20"/>
          <w:szCs w:val="20"/>
          <w:lang w:val="es-PA"/>
        </w:rPr>
        <w:t xml:space="preserve"> </w:t>
      </w:r>
      <w:r w:rsidRPr="005A3564">
        <w:rPr>
          <w:rFonts w:ascii="Arial" w:hAnsi="Arial" w:cs="Arial"/>
          <w:sz w:val="20"/>
          <w:szCs w:val="20"/>
          <w:lang w:val="es-PA"/>
        </w:rPr>
        <w:t>de</w:t>
      </w:r>
      <w:r w:rsidRPr="005A3564">
        <w:rPr>
          <w:rFonts w:ascii="Arial" w:hAnsi="Arial" w:cs="Arial"/>
          <w:spacing w:val="27"/>
          <w:sz w:val="20"/>
          <w:szCs w:val="20"/>
          <w:lang w:val="es-PA"/>
        </w:rPr>
        <w:t xml:space="preserve"> </w:t>
      </w:r>
      <w:r w:rsidRPr="005A3564">
        <w:rPr>
          <w:rFonts w:ascii="Arial" w:hAnsi="Arial" w:cs="Arial"/>
          <w:sz w:val="20"/>
          <w:szCs w:val="20"/>
          <w:lang w:val="es-PA"/>
        </w:rPr>
        <w:t>la</w:t>
      </w:r>
      <w:r w:rsidRPr="005A3564">
        <w:rPr>
          <w:rFonts w:ascii="Arial" w:hAnsi="Arial" w:cs="Arial"/>
          <w:spacing w:val="26"/>
          <w:sz w:val="20"/>
          <w:szCs w:val="20"/>
          <w:lang w:val="es-PA"/>
        </w:rPr>
        <w:t xml:space="preserve"> </w:t>
      </w:r>
      <w:r w:rsidRPr="005A3564">
        <w:rPr>
          <w:rFonts w:ascii="Arial" w:hAnsi="Arial" w:cs="Arial"/>
          <w:sz w:val="20"/>
          <w:szCs w:val="20"/>
          <w:lang w:val="es-PA"/>
        </w:rPr>
        <w:t>entidad</w:t>
      </w:r>
      <w:r w:rsidRPr="005A3564">
        <w:rPr>
          <w:rFonts w:ascii="Arial" w:hAnsi="Arial" w:cs="Arial"/>
          <w:spacing w:val="29"/>
          <w:sz w:val="20"/>
          <w:szCs w:val="20"/>
          <w:lang w:val="es-PA"/>
        </w:rPr>
        <w:t xml:space="preserve"> </w:t>
      </w:r>
      <w:r w:rsidRPr="005A3564">
        <w:rPr>
          <w:rFonts w:ascii="Arial" w:hAnsi="Arial" w:cs="Arial"/>
          <w:sz w:val="20"/>
          <w:szCs w:val="20"/>
          <w:lang w:val="es-PA"/>
        </w:rPr>
        <w:t>administrada,</w:t>
      </w:r>
      <w:r w:rsidRPr="005A3564">
        <w:rPr>
          <w:rFonts w:ascii="Arial" w:hAnsi="Arial" w:cs="Arial"/>
          <w:spacing w:val="26"/>
          <w:sz w:val="20"/>
          <w:szCs w:val="20"/>
          <w:lang w:val="es-PA"/>
        </w:rPr>
        <w:t xml:space="preserve"> </w:t>
      </w:r>
      <w:r w:rsidRPr="005A3564">
        <w:rPr>
          <w:rFonts w:ascii="Arial" w:hAnsi="Arial" w:cs="Arial"/>
          <w:sz w:val="20"/>
          <w:szCs w:val="20"/>
          <w:lang w:val="es-PA"/>
        </w:rPr>
        <w:t>cualquiera</w:t>
      </w:r>
      <w:r w:rsidRPr="005A3564">
        <w:rPr>
          <w:rFonts w:ascii="Arial" w:hAnsi="Arial" w:cs="Arial"/>
          <w:spacing w:val="25"/>
          <w:sz w:val="20"/>
          <w:szCs w:val="20"/>
          <w:lang w:val="es-PA"/>
        </w:rPr>
        <w:t xml:space="preserve"> </w:t>
      </w:r>
      <w:r w:rsidRPr="005A3564">
        <w:rPr>
          <w:rFonts w:ascii="Arial" w:hAnsi="Arial" w:cs="Arial"/>
          <w:sz w:val="20"/>
          <w:szCs w:val="20"/>
          <w:lang w:val="es-PA"/>
        </w:rPr>
        <w:t>de</w:t>
      </w:r>
      <w:r w:rsidRPr="005A3564">
        <w:rPr>
          <w:rFonts w:ascii="Arial" w:hAnsi="Arial" w:cs="Arial"/>
          <w:spacing w:val="27"/>
          <w:sz w:val="20"/>
          <w:szCs w:val="20"/>
          <w:lang w:val="es-PA"/>
        </w:rPr>
        <w:t xml:space="preserve"> </w:t>
      </w:r>
      <w:r w:rsidRPr="005A3564">
        <w:rPr>
          <w:rFonts w:ascii="Arial" w:hAnsi="Arial" w:cs="Arial"/>
          <w:sz w:val="20"/>
          <w:szCs w:val="20"/>
          <w:lang w:val="es-PA"/>
        </w:rPr>
        <w:t>las actividades u operaciones descritas en la cláusula (i) anterior en la definición de "Institución Financiera de Inversión'.</w:t>
      </w:r>
    </w:p>
    <w:p w:rsidR="005A3564" w:rsidRPr="005A3564" w:rsidRDefault="005A3564" w:rsidP="005A3564">
      <w:pPr>
        <w:pStyle w:val="Textoindependiente"/>
        <w:spacing w:line="276" w:lineRule="auto"/>
        <w:ind w:left="0" w:right="114"/>
        <w:jc w:val="both"/>
        <w:rPr>
          <w:rFonts w:ascii="Arial" w:hAnsi="Arial" w:cs="Arial"/>
          <w:sz w:val="20"/>
          <w:szCs w:val="20"/>
          <w:lang w:val="es-PA"/>
        </w:rPr>
      </w:pPr>
    </w:p>
    <w:p w:rsidR="005A3564" w:rsidRPr="005A3564" w:rsidRDefault="005A3564" w:rsidP="005A3564">
      <w:pPr>
        <w:pStyle w:val="Textoindependiente"/>
        <w:spacing w:line="276" w:lineRule="auto"/>
        <w:ind w:left="0" w:right="114"/>
        <w:jc w:val="both"/>
        <w:rPr>
          <w:rFonts w:ascii="Arial" w:hAnsi="Arial" w:cs="Arial"/>
          <w:sz w:val="20"/>
          <w:szCs w:val="20"/>
          <w:lang w:val="es-PA"/>
        </w:rPr>
      </w:pPr>
      <w:r w:rsidRPr="005A3564">
        <w:rPr>
          <w:rFonts w:ascii="Arial" w:hAnsi="Arial" w:cs="Arial"/>
          <w:sz w:val="20"/>
          <w:szCs w:val="20"/>
          <w:lang w:val="es-PA"/>
        </w:rPr>
        <w:t>Una Institución Financiera sólo administra otra si tiene autoridad discrecional para gestionar</w:t>
      </w:r>
      <w:r w:rsidRPr="005A3564">
        <w:rPr>
          <w:rFonts w:ascii="Arial" w:hAnsi="Arial" w:cs="Arial"/>
          <w:spacing w:val="15"/>
          <w:sz w:val="20"/>
          <w:szCs w:val="20"/>
          <w:lang w:val="es-PA"/>
        </w:rPr>
        <w:t xml:space="preserve"> </w:t>
      </w:r>
      <w:r w:rsidRPr="005A3564">
        <w:rPr>
          <w:rFonts w:ascii="Arial" w:hAnsi="Arial" w:cs="Arial"/>
          <w:sz w:val="20"/>
          <w:szCs w:val="20"/>
          <w:lang w:val="es-PA"/>
        </w:rPr>
        <w:t>los otros activos de la otra Institución (ya sea en totalidad o parcialmente). Cuando la Institución</w:t>
      </w:r>
      <w:r w:rsidRPr="005A3564">
        <w:rPr>
          <w:rFonts w:ascii="Arial" w:hAnsi="Arial" w:cs="Arial"/>
          <w:spacing w:val="40"/>
          <w:sz w:val="20"/>
          <w:szCs w:val="20"/>
          <w:lang w:val="es-PA"/>
        </w:rPr>
        <w:t xml:space="preserve"> </w:t>
      </w:r>
      <w:r w:rsidRPr="005A3564">
        <w:rPr>
          <w:rFonts w:ascii="Arial" w:hAnsi="Arial" w:cs="Arial"/>
          <w:sz w:val="20"/>
          <w:szCs w:val="20"/>
          <w:lang w:val="es-PA"/>
        </w:rPr>
        <w:t xml:space="preserve">está administrada por un conglomerado de Instituciones Financieras, </w:t>
      </w:r>
      <w:proofErr w:type="spellStart"/>
      <w:r w:rsidRPr="005A3564">
        <w:rPr>
          <w:rFonts w:ascii="Arial" w:hAnsi="Arial" w:cs="Arial"/>
          <w:sz w:val="20"/>
          <w:szCs w:val="20"/>
          <w:lang w:val="es-PA"/>
        </w:rPr>
        <w:t>NFEs</w:t>
      </w:r>
      <w:proofErr w:type="spellEnd"/>
      <w:r w:rsidRPr="005A3564">
        <w:rPr>
          <w:rFonts w:ascii="Arial" w:hAnsi="Arial" w:cs="Arial"/>
          <w:sz w:val="20"/>
          <w:szCs w:val="20"/>
          <w:lang w:val="es-PA"/>
        </w:rPr>
        <w:t xml:space="preserve"> o</w:t>
      </w:r>
      <w:r w:rsidRPr="005A3564">
        <w:rPr>
          <w:rFonts w:ascii="Arial" w:hAnsi="Arial" w:cs="Arial"/>
          <w:spacing w:val="49"/>
          <w:sz w:val="20"/>
          <w:szCs w:val="20"/>
          <w:lang w:val="es-PA"/>
        </w:rPr>
        <w:t xml:space="preserve"> </w:t>
      </w:r>
      <w:r w:rsidRPr="005A3564">
        <w:rPr>
          <w:rFonts w:ascii="Arial" w:hAnsi="Arial" w:cs="Arial"/>
          <w:sz w:val="20"/>
          <w:szCs w:val="20"/>
          <w:lang w:val="es-PA"/>
        </w:rPr>
        <w:t xml:space="preserve">individuos, </w:t>
      </w:r>
      <w:r w:rsidRPr="005A3564">
        <w:rPr>
          <w:rFonts w:ascii="Arial" w:hAnsi="Arial" w:cs="Arial"/>
          <w:spacing w:val="7"/>
          <w:sz w:val="20"/>
          <w:szCs w:val="20"/>
          <w:lang w:val="es-PA"/>
        </w:rPr>
        <w:t xml:space="preserve"> </w:t>
      </w:r>
      <w:r w:rsidRPr="005A3564">
        <w:rPr>
          <w:rFonts w:ascii="Arial" w:hAnsi="Arial" w:cs="Arial"/>
          <w:sz w:val="20"/>
          <w:szCs w:val="20"/>
          <w:lang w:val="es-PA"/>
        </w:rPr>
        <w:t>la Institución es</w:t>
      </w:r>
      <w:r w:rsidRPr="005A3564">
        <w:rPr>
          <w:rFonts w:ascii="Arial" w:hAnsi="Arial" w:cs="Arial"/>
          <w:spacing w:val="37"/>
          <w:sz w:val="20"/>
          <w:szCs w:val="20"/>
          <w:lang w:val="es-PA"/>
        </w:rPr>
        <w:t xml:space="preserve"> </w:t>
      </w:r>
      <w:r w:rsidRPr="005A3564">
        <w:rPr>
          <w:rFonts w:ascii="Arial" w:hAnsi="Arial" w:cs="Arial"/>
          <w:sz w:val="20"/>
          <w:szCs w:val="20"/>
          <w:lang w:val="es-PA"/>
        </w:rPr>
        <w:t>considera</w:t>
      </w:r>
      <w:r w:rsidRPr="005A3564">
        <w:rPr>
          <w:rFonts w:ascii="Arial" w:hAnsi="Arial" w:cs="Arial"/>
          <w:spacing w:val="36"/>
          <w:sz w:val="20"/>
          <w:szCs w:val="20"/>
          <w:lang w:val="es-PA"/>
        </w:rPr>
        <w:t xml:space="preserve"> </w:t>
      </w:r>
      <w:r w:rsidRPr="005A3564">
        <w:rPr>
          <w:rFonts w:ascii="Arial" w:hAnsi="Arial" w:cs="Arial"/>
          <w:sz w:val="20"/>
          <w:szCs w:val="20"/>
          <w:lang w:val="es-PA"/>
        </w:rPr>
        <w:t>que</w:t>
      </w:r>
      <w:r w:rsidRPr="005A3564">
        <w:rPr>
          <w:rFonts w:ascii="Arial" w:hAnsi="Arial" w:cs="Arial"/>
          <w:spacing w:val="37"/>
          <w:sz w:val="20"/>
          <w:szCs w:val="20"/>
          <w:lang w:val="es-PA"/>
        </w:rPr>
        <w:t xml:space="preserve"> </w:t>
      </w:r>
      <w:r w:rsidRPr="005A3564">
        <w:rPr>
          <w:rFonts w:ascii="Arial" w:hAnsi="Arial" w:cs="Arial"/>
          <w:sz w:val="20"/>
          <w:szCs w:val="20"/>
          <w:lang w:val="es-PA"/>
        </w:rPr>
        <w:t>es</w:t>
      </w:r>
      <w:r w:rsidRPr="005A3564">
        <w:rPr>
          <w:rFonts w:ascii="Arial" w:hAnsi="Arial" w:cs="Arial"/>
          <w:spacing w:val="38"/>
          <w:sz w:val="20"/>
          <w:szCs w:val="20"/>
          <w:lang w:val="es-PA"/>
        </w:rPr>
        <w:t xml:space="preserve"> </w:t>
      </w:r>
      <w:r w:rsidRPr="005A3564">
        <w:rPr>
          <w:rFonts w:ascii="Arial" w:hAnsi="Arial" w:cs="Arial"/>
          <w:sz w:val="20"/>
          <w:szCs w:val="20"/>
          <w:lang w:val="es-PA"/>
        </w:rPr>
        <w:t>administrada</w:t>
      </w:r>
      <w:r w:rsidRPr="005A3564">
        <w:rPr>
          <w:rFonts w:ascii="Arial" w:hAnsi="Arial" w:cs="Arial"/>
          <w:spacing w:val="37"/>
          <w:sz w:val="20"/>
          <w:szCs w:val="20"/>
          <w:lang w:val="es-PA"/>
        </w:rPr>
        <w:t xml:space="preserve"> </w:t>
      </w:r>
      <w:r w:rsidRPr="005A3564">
        <w:rPr>
          <w:rFonts w:ascii="Arial" w:hAnsi="Arial" w:cs="Arial"/>
          <w:sz w:val="20"/>
          <w:szCs w:val="20"/>
          <w:lang w:val="es-PA"/>
        </w:rPr>
        <w:t>por</w:t>
      </w:r>
      <w:r w:rsidRPr="005A3564">
        <w:rPr>
          <w:rFonts w:ascii="Arial" w:hAnsi="Arial" w:cs="Arial"/>
          <w:spacing w:val="36"/>
          <w:sz w:val="20"/>
          <w:szCs w:val="20"/>
          <w:lang w:val="es-PA"/>
        </w:rPr>
        <w:t xml:space="preserve"> </w:t>
      </w:r>
      <w:r w:rsidRPr="005A3564">
        <w:rPr>
          <w:rFonts w:ascii="Arial" w:hAnsi="Arial" w:cs="Arial"/>
          <w:sz w:val="20"/>
          <w:szCs w:val="20"/>
          <w:lang w:val="es-PA"/>
        </w:rPr>
        <w:t>otra,</w:t>
      </w:r>
      <w:r w:rsidRPr="005A3564">
        <w:rPr>
          <w:rFonts w:ascii="Arial" w:hAnsi="Arial" w:cs="Arial"/>
          <w:spacing w:val="37"/>
          <w:sz w:val="20"/>
          <w:szCs w:val="20"/>
          <w:lang w:val="es-PA"/>
        </w:rPr>
        <w:t xml:space="preserve"> </w:t>
      </w:r>
      <w:r w:rsidRPr="005A3564">
        <w:rPr>
          <w:rFonts w:ascii="Arial" w:hAnsi="Arial" w:cs="Arial"/>
          <w:sz w:val="20"/>
          <w:szCs w:val="20"/>
          <w:lang w:val="es-PA"/>
        </w:rPr>
        <w:t>que</w:t>
      </w:r>
      <w:r w:rsidRPr="005A3564">
        <w:rPr>
          <w:rFonts w:ascii="Arial" w:hAnsi="Arial" w:cs="Arial"/>
          <w:spacing w:val="37"/>
          <w:sz w:val="20"/>
          <w:szCs w:val="20"/>
          <w:lang w:val="es-PA"/>
        </w:rPr>
        <w:t xml:space="preserve"> </w:t>
      </w:r>
      <w:r w:rsidRPr="005A3564">
        <w:rPr>
          <w:rFonts w:ascii="Arial" w:hAnsi="Arial" w:cs="Arial"/>
          <w:sz w:val="20"/>
          <w:szCs w:val="20"/>
          <w:lang w:val="es-PA"/>
        </w:rPr>
        <w:t>es</w:t>
      </w:r>
      <w:r w:rsidRPr="005A3564">
        <w:rPr>
          <w:rFonts w:ascii="Arial" w:hAnsi="Arial" w:cs="Arial"/>
          <w:spacing w:val="37"/>
          <w:sz w:val="20"/>
          <w:szCs w:val="20"/>
          <w:lang w:val="es-PA"/>
        </w:rPr>
        <w:t xml:space="preserve"> </w:t>
      </w:r>
      <w:r w:rsidRPr="005A3564">
        <w:rPr>
          <w:rFonts w:ascii="Arial" w:hAnsi="Arial" w:cs="Arial"/>
          <w:sz w:val="20"/>
          <w:szCs w:val="20"/>
          <w:lang w:val="es-PA"/>
        </w:rPr>
        <w:t>una</w:t>
      </w:r>
      <w:r w:rsidRPr="005A3564">
        <w:rPr>
          <w:rFonts w:ascii="Arial" w:hAnsi="Arial" w:cs="Arial"/>
          <w:spacing w:val="36"/>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38"/>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depósito,</w:t>
      </w:r>
      <w:r w:rsidRPr="005A3564">
        <w:rPr>
          <w:rFonts w:ascii="Arial" w:hAnsi="Arial" w:cs="Arial"/>
          <w:spacing w:val="37"/>
          <w:sz w:val="20"/>
          <w:szCs w:val="20"/>
          <w:lang w:val="es-PA"/>
        </w:rPr>
        <w:t xml:space="preserve"> </w:t>
      </w:r>
      <w:r w:rsidRPr="005A3564">
        <w:rPr>
          <w:rFonts w:ascii="Arial" w:hAnsi="Arial" w:cs="Arial"/>
          <w:sz w:val="20"/>
          <w:szCs w:val="20"/>
          <w:lang w:val="es-PA"/>
        </w:rPr>
        <w:t>una institución de custodia, una compañía aseguradora específica, o el primer tipo de</w:t>
      </w:r>
      <w:r w:rsidRPr="005A3564">
        <w:rPr>
          <w:rFonts w:ascii="Arial" w:hAnsi="Arial" w:cs="Arial"/>
          <w:spacing w:val="19"/>
          <w:sz w:val="20"/>
          <w:szCs w:val="20"/>
          <w:lang w:val="es-PA"/>
        </w:rPr>
        <w:t xml:space="preserve"> </w:t>
      </w:r>
      <w:r w:rsidRPr="005A3564">
        <w:rPr>
          <w:rFonts w:ascii="Arial" w:hAnsi="Arial" w:cs="Arial"/>
          <w:sz w:val="20"/>
          <w:szCs w:val="20"/>
          <w:lang w:val="es-PA"/>
        </w:rPr>
        <w:t>Institución Financiera de</w:t>
      </w:r>
      <w:r w:rsidRPr="005A3564">
        <w:rPr>
          <w:rFonts w:ascii="Arial" w:hAnsi="Arial" w:cs="Arial"/>
          <w:spacing w:val="-5"/>
          <w:sz w:val="20"/>
          <w:szCs w:val="20"/>
          <w:lang w:val="es-PA"/>
        </w:rPr>
        <w:t xml:space="preserve"> </w:t>
      </w:r>
      <w:r w:rsidRPr="005A3564">
        <w:rPr>
          <w:rFonts w:ascii="Arial" w:hAnsi="Arial" w:cs="Arial"/>
          <w:sz w:val="20"/>
          <w:szCs w:val="20"/>
          <w:lang w:val="es-PA"/>
        </w:rPr>
        <w:t>Inversión.</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8"/>
        <w:jc w:val="both"/>
        <w:rPr>
          <w:rFonts w:ascii="Arial" w:hAnsi="Arial" w:cs="Arial"/>
          <w:sz w:val="20"/>
          <w:szCs w:val="20"/>
          <w:lang w:val="es-PA"/>
        </w:rPr>
      </w:pPr>
      <w:r w:rsidRPr="005A3564">
        <w:rPr>
          <w:rFonts w:ascii="Arial" w:hAnsi="Arial" w:cs="Arial"/>
          <w:b/>
          <w:sz w:val="20"/>
          <w:szCs w:val="20"/>
          <w:lang w:val="es-PA"/>
        </w:rPr>
        <w:t xml:space="preserve">"Jurisdicción participante" </w:t>
      </w:r>
      <w:r w:rsidRPr="005A3564">
        <w:rPr>
          <w:rFonts w:ascii="Arial" w:hAnsi="Arial" w:cs="Arial"/>
          <w:sz w:val="20"/>
          <w:szCs w:val="20"/>
          <w:lang w:val="es-PA"/>
        </w:rPr>
        <w:t>es la que suscrito el Acuerdo Multilateral</w:t>
      </w:r>
      <w:r w:rsidRPr="005A3564">
        <w:rPr>
          <w:rFonts w:ascii="Arial" w:hAnsi="Arial" w:cs="Arial"/>
          <w:spacing w:val="49"/>
          <w:sz w:val="20"/>
          <w:szCs w:val="20"/>
          <w:lang w:val="es-PA"/>
        </w:rPr>
        <w:t xml:space="preserve"> </w:t>
      </w:r>
      <w:r w:rsidRPr="005A3564">
        <w:rPr>
          <w:rFonts w:ascii="Arial" w:hAnsi="Arial" w:cs="Arial"/>
          <w:sz w:val="20"/>
          <w:szCs w:val="20"/>
          <w:lang w:val="es-PA"/>
        </w:rPr>
        <w:t xml:space="preserve">de </w:t>
      </w:r>
      <w:r w:rsidRPr="005A3564">
        <w:rPr>
          <w:rFonts w:ascii="Arial" w:hAnsi="Arial" w:cs="Arial"/>
          <w:spacing w:val="37"/>
          <w:sz w:val="20"/>
          <w:szCs w:val="20"/>
          <w:lang w:val="es-PA"/>
        </w:rPr>
        <w:t xml:space="preserve"> </w:t>
      </w:r>
      <w:r w:rsidRPr="005A3564">
        <w:rPr>
          <w:rFonts w:ascii="Arial" w:hAnsi="Arial" w:cs="Arial"/>
          <w:sz w:val="20"/>
          <w:szCs w:val="20"/>
          <w:lang w:val="es-PA"/>
        </w:rPr>
        <w:t>Autoridades Competentes de OCDE, a la cual se le proporcionará la información necesaria sobre el</w:t>
      </w:r>
      <w:r w:rsidRPr="005A3564">
        <w:rPr>
          <w:rFonts w:ascii="Arial" w:hAnsi="Arial" w:cs="Arial"/>
          <w:spacing w:val="-22"/>
          <w:sz w:val="20"/>
          <w:szCs w:val="20"/>
          <w:lang w:val="es-PA"/>
        </w:rPr>
        <w:t xml:space="preserve"> </w:t>
      </w:r>
      <w:r w:rsidRPr="005A3564">
        <w:rPr>
          <w:rFonts w:ascii="Arial" w:hAnsi="Arial" w:cs="Arial"/>
          <w:sz w:val="20"/>
          <w:szCs w:val="20"/>
          <w:lang w:val="es-PA"/>
        </w:rPr>
        <w:t>intercambio automático de cuentas financieras establecida en el CRS y que se identifica en una lista</w:t>
      </w:r>
      <w:r w:rsidRPr="005A3564">
        <w:rPr>
          <w:rFonts w:ascii="Arial" w:hAnsi="Arial" w:cs="Arial"/>
          <w:spacing w:val="38"/>
          <w:sz w:val="20"/>
          <w:szCs w:val="20"/>
          <w:lang w:val="es-PA"/>
        </w:rPr>
        <w:t xml:space="preserve"> </w:t>
      </w:r>
      <w:r w:rsidRPr="005A3564">
        <w:rPr>
          <w:rFonts w:ascii="Arial" w:hAnsi="Arial" w:cs="Arial"/>
          <w:sz w:val="20"/>
          <w:szCs w:val="20"/>
          <w:lang w:val="es-PA"/>
        </w:rPr>
        <w:t>publicada por</w:t>
      </w:r>
      <w:r w:rsidRPr="005A3564">
        <w:rPr>
          <w:rFonts w:ascii="Arial" w:hAnsi="Arial" w:cs="Arial"/>
          <w:spacing w:val="-1"/>
          <w:sz w:val="20"/>
          <w:szCs w:val="20"/>
          <w:lang w:val="es-PA"/>
        </w:rPr>
        <w:t xml:space="preserve"> </w:t>
      </w:r>
      <w:r w:rsidRPr="005A3564">
        <w:rPr>
          <w:rFonts w:ascii="Arial" w:hAnsi="Arial" w:cs="Arial"/>
          <w:sz w:val="20"/>
          <w:szCs w:val="20"/>
          <w:lang w:val="es-PA"/>
        </w:rPr>
        <w:t>OCDE.</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7"/>
        <w:jc w:val="both"/>
        <w:rPr>
          <w:rFonts w:ascii="Arial" w:hAnsi="Arial" w:cs="Arial"/>
          <w:sz w:val="20"/>
          <w:szCs w:val="20"/>
          <w:lang w:val="es-PA"/>
        </w:rPr>
      </w:pPr>
      <w:r w:rsidRPr="005A3564">
        <w:rPr>
          <w:rFonts w:ascii="Arial" w:hAnsi="Arial" w:cs="Arial"/>
          <w:b/>
          <w:sz w:val="20"/>
          <w:szCs w:val="20"/>
          <w:lang w:val="es-PA"/>
        </w:rPr>
        <w:lastRenderedPageBreak/>
        <w:t>"Institución</w:t>
      </w:r>
      <w:r w:rsidRPr="005A3564">
        <w:rPr>
          <w:rFonts w:ascii="Arial" w:hAnsi="Arial" w:cs="Arial"/>
          <w:b/>
          <w:spacing w:val="30"/>
          <w:sz w:val="20"/>
          <w:szCs w:val="20"/>
          <w:lang w:val="es-PA"/>
        </w:rPr>
        <w:t xml:space="preserve"> </w:t>
      </w:r>
      <w:r w:rsidRPr="005A3564">
        <w:rPr>
          <w:rFonts w:ascii="Arial" w:hAnsi="Arial" w:cs="Arial"/>
          <w:b/>
          <w:sz w:val="20"/>
          <w:szCs w:val="20"/>
          <w:lang w:val="es-PA"/>
        </w:rPr>
        <w:t>Financiera</w:t>
      </w:r>
      <w:r w:rsidRPr="005A3564">
        <w:rPr>
          <w:rFonts w:ascii="Arial" w:hAnsi="Arial" w:cs="Arial"/>
          <w:b/>
          <w:spacing w:val="30"/>
          <w:sz w:val="20"/>
          <w:szCs w:val="20"/>
          <w:lang w:val="es-PA"/>
        </w:rPr>
        <w:t xml:space="preserve"> </w:t>
      </w:r>
      <w:r w:rsidRPr="005A3564">
        <w:rPr>
          <w:rFonts w:ascii="Arial" w:hAnsi="Arial" w:cs="Arial"/>
          <w:b/>
          <w:sz w:val="20"/>
          <w:szCs w:val="20"/>
          <w:lang w:val="es-PA"/>
        </w:rPr>
        <w:t>en</w:t>
      </w:r>
      <w:r w:rsidRPr="005A3564">
        <w:rPr>
          <w:rFonts w:ascii="Arial" w:hAnsi="Arial" w:cs="Arial"/>
          <w:b/>
          <w:spacing w:val="30"/>
          <w:sz w:val="20"/>
          <w:szCs w:val="20"/>
          <w:lang w:val="es-PA"/>
        </w:rPr>
        <w:t xml:space="preserve"> </w:t>
      </w:r>
      <w:r w:rsidRPr="005A3564">
        <w:rPr>
          <w:rFonts w:ascii="Arial" w:hAnsi="Arial" w:cs="Arial"/>
          <w:b/>
          <w:sz w:val="20"/>
          <w:szCs w:val="20"/>
          <w:lang w:val="es-PA"/>
        </w:rPr>
        <w:t>jurisdicción</w:t>
      </w:r>
      <w:r w:rsidRPr="005A3564">
        <w:rPr>
          <w:rFonts w:ascii="Arial" w:hAnsi="Arial" w:cs="Arial"/>
          <w:b/>
          <w:spacing w:val="30"/>
          <w:sz w:val="20"/>
          <w:szCs w:val="20"/>
          <w:lang w:val="es-PA"/>
        </w:rPr>
        <w:t xml:space="preserve"> </w:t>
      </w:r>
      <w:r w:rsidRPr="005A3564">
        <w:rPr>
          <w:rFonts w:ascii="Arial" w:hAnsi="Arial" w:cs="Arial"/>
          <w:b/>
          <w:sz w:val="20"/>
          <w:szCs w:val="20"/>
          <w:lang w:val="es-PA"/>
        </w:rPr>
        <w:t>participante"</w:t>
      </w:r>
      <w:r w:rsidRPr="005A3564">
        <w:rPr>
          <w:rFonts w:ascii="Arial" w:hAnsi="Arial" w:cs="Arial"/>
          <w:b/>
          <w:spacing w:val="31"/>
          <w:sz w:val="20"/>
          <w:szCs w:val="20"/>
          <w:lang w:val="es-PA"/>
        </w:rPr>
        <w:t xml:space="preserve"> </w:t>
      </w:r>
      <w:r w:rsidRPr="005A3564">
        <w:rPr>
          <w:rFonts w:ascii="Arial" w:hAnsi="Arial" w:cs="Arial"/>
          <w:sz w:val="20"/>
          <w:szCs w:val="20"/>
          <w:lang w:val="es-PA"/>
        </w:rPr>
        <w:t>es</w:t>
      </w:r>
      <w:r w:rsidRPr="005A3564">
        <w:rPr>
          <w:rFonts w:ascii="Arial" w:hAnsi="Arial" w:cs="Arial"/>
          <w:spacing w:val="31"/>
          <w:sz w:val="20"/>
          <w:szCs w:val="20"/>
          <w:lang w:val="es-PA"/>
        </w:rPr>
        <w:t xml:space="preserve"> </w:t>
      </w:r>
      <w:r w:rsidRPr="005A3564">
        <w:rPr>
          <w:rFonts w:ascii="Arial" w:hAnsi="Arial" w:cs="Arial"/>
          <w:sz w:val="20"/>
          <w:szCs w:val="20"/>
          <w:lang w:val="es-PA"/>
        </w:rPr>
        <w:t>cualquier</w:t>
      </w:r>
      <w:r w:rsidRPr="005A3564">
        <w:rPr>
          <w:rFonts w:ascii="Arial" w:hAnsi="Arial" w:cs="Arial"/>
          <w:spacing w:val="31"/>
          <w:sz w:val="20"/>
          <w:szCs w:val="20"/>
          <w:lang w:val="es-PA"/>
        </w:rPr>
        <w:t xml:space="preserve"> </w:t>
      </w:r>
      <w:r w:rsidRPr="005A3564">
        <w:rPr>
          <w:rFonts w:ascii="Arial" w:hAnsi="Arial" w:cs="Arial"/>
          <w:sz w:val="20"/>
          <w:szCs w:val="20"/>
          <w:lang w:val="es-PA"/>
        </w:rPr>
        <w:t>institución</w:t>
      </w:r>
      <w:r w:rsidRPr="005A3564">
        <w:rPr>
          <w:rFonts w:ascii="Arial" w:hAnsi="Arial" w:cs="Arial"/>
          <w:spacing w:val="30"/>
          <w:sz w:val="20"/>
          <w:szCs w:val="20"/>
          <w:lang w:val="es-PA"/>
        </w:rPr>
        <w:t xml:space="preserve"> </w:t>
      </w:r>
      <w:r w:rsidRPr="005A3564">
        <w:rPr>
          <w:rFonts w:ascii="Arial" w:hAnsi="Arial" w:cs="Arial"/>
          <w:sz w:val="20"/>
          <w:szCs w:val="20"/>
          <w:lang w:val="es-PA"/>
        </w:rPr>
        <w:t>financiera</w:t>
      </w:r>
      <w:r w:rsidRPr="005A3564">
        <w:rPr>
          <w:rFonts w:ascii="Arial" w:hAnsi="Arial" w:cs="Arial"/>
          <w:spacing w:val="31"/>
          <w:sz w:val="20"/>
          <w:szCs w:val="20"/>
          <w:lang w:val="es-PA"/>
        </w:rPr>
        <w:t xml:space="preserve"> </w:t>
      </w:r>
      <w:r w:rsidRPr="005A3564">
        <w:rPr>
          <w:rFonts w:ascii="Arial" w:hAnsi="Arial" w:cs="Arial"/>
          <w:sz w:val="20"/>
          <w:szCs w:val="20"/>
          <w:lang w:val="es-PA"/>
        </w:rPr>
        <w:t>que</w:t>
      </w:r>
      <w:r w:rsidRPr="005A3564">
        <w:rPr>
          <w:rFonts w:ascii="Arial" w:hAnsi="Arial" w:cs="Arial"/>
          <w:spacing w:val="31"/>
          <w:sz w:val="20"/>
          <w:szCs w:val="20"/>
          <w:lang w:val="es-PA"/>
        </w:rPr>
        <w:t xml:space="preserve"> </w:t>
      </w:r>
      <w:r w:rsidRPr="005A3564">
        <w:rPr>
          <w:rFonts w:ascii="Arial" w:hAnsi="Arial" w:cs="Arial"/>
          <w:sz w:val="20"/>
          <w:szCs w:val="20"/>
          <w:lang w:val="es-PA"/>
        </w:rPr>
        <w:t>sea</w:t>
      </w:r>
      <w:r w:rsidRPr="005A3564">
        <w:rPr>
          <w:rFonts w:ascii="Arial" w:hAnsi="Arial" w:cs="Arial"/>
          <w:spacing w:val="-1"/>
          <w:sz w:val="20"/>
          <w:szCs w:val="20"/>
          <w:lang w:val="es-PA"/>
        </w:rPr>
        <w:t xml:space="preserve"> </w:t>
      </w:r>
      <w:r w:rsidRPr="005A3564">
        <w:rPr>
          <w:rFonts w:ascii="Arial" w:hAnsi="Arial" w:cs="Arial"/>
          <w:sz w:val="20"/>
          <w:szCs w:val="20"/>
          <w:lang w:val="es-PA"/>
        </w:rPr>
        <w:t>residente fiscal en una jurisdicción participante, pero excluye cualquier sucursal de esa</w:t>
      </w:r>
      <w:r w:rsidRPr="005A3564">
        <w:rPr>
          <w:rFonts w:ascii="Arial" w:hAnsi="Arial" w:cs="Arial"/>
          <w:spacing w:val="18"/>
          <w:sz w:val="20"/>
          <w:szCs w:val="20"/>
          <w:lang w:val="es-PA"/>
        </w:rPr>
        <w:t xml:space="preserve"> </w:t>
      </w:r>
      <w:r w:rsidRPr="005A3564">
        <w:rPr>
          <w:rFonts w:ascii="Arial" w:hAnsi="Arial" w:cs="Arial"/>
          <w:sz w:val="20"/>
          <w:szCs w:val="20"/>
          <w:lang w:val="es-PA"/>
        </w:rPr>
        <w:t>Institución Financiera</w:t>
      </w:r>
      <w:r w:rsidRPr="005A3564">
        <w:rPr>
          <w:rFonts w:ascii="Arial" w:hAnsi="Arial" w:cs="Arial"/>
          <w:spacing w:val="36"/>
          <w:sz w:val="20"/>
          <w:szCs w:val="20"/>
          <w:lang w:val="es-PA"/>
        </w:rPr>
        <w:t xml:space="preserve"> </w:t>
      </w:r>
      <w:r w:rsidRPr="005A3564">
        <w:rPr>
          <w:rFonts w:ascii="Arial" w:hAnsi="Arial" w:cs="Arial"/>
          <w:sz w:val="20"/>
          <w:szCs w:val="20"/>
          <w:lang w:val="es-PA"/>
        </w:rPr>
        <w:t>que</w:t>
      </w:r>
      <w:r w:rsidRPr="005A3564">
        <w:rPr>
          <w:rFonts w:ascii="Arial" w:hAnsi="Arial" w:cs="Arial"/>
          <w:spacing w:val="37"/>
          <w:sz w:val="20"/>
          <w:szCs w:val="20"/>
          <w:lang w:val="es-PA"/>
        </w:rPr>
        <w:t xml:space="preserve"> </w:t>
      </w:r>
      <w:r w:rsidRPr="005A3564">
        <w:rPr>
          <w:rFonts w:ascii="Arial" w:hAnsi="Arial" w:cs="Arial"/>
          <w:sz w:val="20"/>
          <w:szCs w:val="20"/>
          <w:lang w:val="es-PA"/>
        </w:rPr>
        <w:t>se</w:t>
      </w:r>
      <w:r w:rsidRPr="005A3564">
        <w:rPr>
          <w:rFonts w:ascii="Arial" w:hAnsi="Arial" w:cs="Arial"/>
          <w:spacing w:val="37"/>
          <w:sz w:val="20"/>
          <w:szCs w:val="20"/>
          <w:lang w:val="es-PA"/>
        </w:rPr>
        <w:t xml:space="preserve"> </w:t>
      </w:r>
      <w:r w:rsidRPr="005A3564">
        <w:rPr>
          <w:rFonts w:ascii="Arial" w:hAnsi="Arial" w:cs="Arial"/>
          <w:sz w:val="20"/>
          <w:szCs w:val="20"/>
          <w:lang w:val="es-PA"/>
        </w:rPr>
        <w:t>encuentra</w:t>
      </w:r>
      <w:r w:rsidRPr="005A3564">
        <w:rPr>
          <w:rFonts w:ascii="Arial" w:hAnsi="Arial" w:cs="Arial"/>
          <w:spacing w:val="37"/>
          <w:sz w:val="20"/>
          <w:szCs w:val="20"/>
          <w:lang w:val="es-PA"/>
        </w:rPr>
        <w:t xml:space="preserve"> </w:t>
      </w:r>
      <w:r w:rsidRPr="005A3564">
        <w:rPr>
          <w:rFonts w:ascii="Arial" w:hAnsi="Arial" w:cs="Arial"/>
          <w:sz w:val="20"/>
          <w:szCs w:val="20"/>
          <w:lang w:val="es-PA"/>
        </w:rPr>
        <w:t>fuera</w:t>
      </w:r>
      <w:r w:rsidRPr="005A3564">
        <w:rPr>
          <w:rFonts w:ascii="Arial" w:hAnsi="Arial" w:cs="Arial"/>
          <w:spacing w:val="36"/>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esa</w:t>
      </w:r>
      <w:r w:rsidRPr="005A3564">
        <w:rPr>
          <w:rFonts w:ascii="Arial" w:hAnsi="Arial" w:cs="Arial"/>
          <w:spacing w:val="37"/>
          <w:sz w:val="20"/>
          <w:szCs w:val="20"/>
          <w:lang w:val="es-PA"/>
        </w:rPr>
        <w:t xml:space="preserve"> </w:t>
      </w:r>
      <w:r w:rsidRPr="005A3564">
        <w:rPr>
          <w:rFonts w:ascii="Arial" w:hAnsi="Arial" w:cs="Arial"/>
          <w:sz w:val="20"/>
          <w:szCs w:val="20"/>
          <w:lang w:val="es-PA"/>
        </w:rPr>
        <w:t>jurisdicción,</w:t>
      </w:r>
      <w:r w:rsidRPr="005A3564">
        <w:rPr>
          <w:rFonts w:ascii="Arial" w:hAnsi="Arial" w:cs="Arial"/>
          <w:spacing w:val="37"/>
          <w:sz w:val="20"/>
          <w:szCs w:val="20"/>
          <w:lang w:val="es-PA"/>
        </w:rPr>
        <w:t xml:space="preserve"> </w:t>
      </w:r>
      <w:r w:rsidRPr="005A3564">
        <w:rPr>
          <w:rFonts w:ascii="Arial" w:hAnsi="Arial" w:cs="Arial"/>
          <w:sz w:val="20"/>
          <w:szCs w:val="20"/>
          <w:lang w:val="es-PA"/>
        </w:rPr>
        <w:t>y</w:t>
      </w:r>
      <w:r w:rsidRPr="005A3564">
        <w:rPr>
          <w:rFonts w:ascii="Arial" w:hAnsi="Arial" w:cs="Arial"/>
          <w:spacing w:val="41"/>
          <w:sz w:val="20"/>
          <w:szCs w:val="20"/>
          <w:lang w:val="es-PA"/>
        </w:rPr>
        <w:t xml:space="preserve"> </w:t>
      </w:r>
      <w:r w:rsidRPr="005A3564">
        <w:rPr>
          <w:rFonts w:ascii="Arial" w:hAnsi="Arial" w:cs="Arial"/>
          <w:sz w:val="20"/>
          <w:szCs w:val="20"/>
          <w:lang w:val="es-PA"/>
        </w:rPr>
        <w:t>(</w:t>
      </w:r>
      <w:proofErr w:type="spellStart"/>
      <w:r w:rsidRPr="005A3564">
        <w:rPr>
          <w:rFonts w:ascii="Arial" w:hAnsi="Arial" w:cs="Arial"/>
          <w:sz w:val="20"/>
          <w:szCs w:val="20"/>
          <w:lang w:val="es-PA"/>
        </w:rPr>
        <w:t>ii</w:t>
      </w:r>
      <w:proofErr w:type="spellEnd"/>
      <w:r w:rsidRPr="005A3564">
        <w:rPr>
          <w:rFonts w:ascii="Arial" w:hAnsi="Arial" w:cs="Arial"/>
          <w:sz w:val="20"/>
          <w:szCs w:val="20"/>
          <w:lang w:val="es-PA"/>
        </w:rPr>
        <w:t>)</w:t>
      </w:r>
      <w:r w:rsidRPr="005A3564">
        <w:rPr>
          <w:rFonts w:ascii="Arial" w:hAnsi="Arial" w:cs="Arial"/>
          <w:spacing w:val="37"/>
          <w:sz w:val="20"/>
          <w:szCs w:val="20"/>
          <w:lang w:val="es-PA"/>
        </w:rPr>
        <w:t xml:space="preserve"> </w:t>
      </w:r>
      <w:r w:rsidRPr="005A3564">
        <w:rPr>
          <w:rFonts w:ascii="Arial" w:hAnsi="Arial" w:cs="Arial"/>
          <w:sz w:val="20"/>
          <w:szCs w:val="20"/>
          <w:lang w:val="es-PA"/>
        </w:rPr>
        <w:t>cualquier</w:t>
      </w:r>
      <w:r w:rsidRPr="005A3564">
        <w:rPr>
          <w:rFonts w:ascii="Arial" w:hAnsi="Arial" w:cs="Arial"/>
          <w:spacing w:val="36"/>
          <w:sz w:val="20"/>
          <w:szCs w:val="20"/>
          <w:lang w:val="es-PA"/>
        </w:rPr>
        <w:t xml:space="preserve"> </w:t>
      </w:r>
      <w:r w:rsidRPr="005A3564">
        <w:rPr>
          <w:rFonts w:ascii="Arial" w:hAnsi="Arial" w:cs="Arial"/>
          <w:sz w:val="20"/>
          <w:szCs w:val="20"/>
          <w:lang w:val="es-PA"/>
        </w:rPr>
        <w:t>sucursal</w:t>
      </w:r>
      <w:r w:rsidRPr="005A3564">
        <w:rPr>
          <w:rFonts w:ascii="Arial" w:hAnsi="Arial" w:cs="Arial"/>
          <w:spacing w:val="36"/>
          <w:sz w:val="20"/>
          <w:szCs w:val="20"/>
          <w:lang w:val="es-PA"/>
        </w:rPr>
        <w:t xml:space="preserve"> </w:t>
      </w:r>
      <w:r w:rsidRPr="005A3564">
        <w:rPr>
          <w:rFonts w:ascii="Arial" w:hAnsi="Arial" w:cs="Arial"/>
          <w:sz w:val="20"/>
          <w:szCs w:val="20"/>
          <w:lang w:val="es-PA"/>
        </w:rPr>
        <w:t>de</w:t>
      </w:r>
      <w:r w:rsidRPr="005A3564">
        <w:rPr>
          <w:rFonts w:ascii="Arial" w:hAnsi="Arial" w:cs="Arial"/>
          <w:spacing w:val="37"/>
          <w:sz w:val="20"/>
          <w:szCs w:val="20"/>
          <w:lang w:val="es-PA"/>
        </w:rPr>
        <w:t xml:space="preserve"> </w:t>
      </w:r>
      <w:r w:rsidRPr="005A3564">
        <w:rPr>
          <w:rFonts w:ascii="Arial" w:hAnsi="Arial" w:cs="Arial"/>
          <w:sz w:val="20"/>
          <w:szCs w:val="20"/>
          <w:lang w:val="es-PA"/>
        </w:rPr>
        <w:t>una</w:t>
      </w:r>
      <w:r w:rsidRPr="005A3564">
        <w:rPr>
          <w:rFonts w:ascii="Arial" w:hAnsi="Arial" w:cs="Arial"/>
          <w:spacing w:val="36"/>
          <w:sz w:val="20"/>
          <w:szCs w:val="20"/>
          <w:lang w:val="es-PA"/>
        </w:rPr>
        <w:t xml:space="preserve"> </w:t>
      </w:r>
      <w:r w:rsidRPr="005A3564">
        <w:rPr>
          <w:rFonts w:ascii="Arial" w:hAnsi="Arial" w:cs="Arial"/>
          <w:sz w:val="20"/>
          <w:szCs w:val="20"/>
          <w:lang w:val="es-PA"/>
        </w:rPr>
        <w:t>entidad financiera que no es residente fiscal en una jurisdicción</w:t>
      </w:r>
      <w:r w:rsidRPr="005A3564">
        <w:rPr>
          <w:rFonts w:ascii="Arial" w:hAnsi="Arial" w:cs="Arial"/>
          <w:spacing w:val="-29"/>
          <w:sz w:val="20"/>
          <w:szCs w:val="20"/>
          <w:lang w:val="es-PA"/>
        </w:rPr>
        <w:t xml:space="preserve"> </w:t>
      </w:r>
      <w:r w:rsidRPr="005A3564">
        <w:rPr>
          <w:rFonts w:ascii="Arial" w:hAnsi="Arial" w:cs="Arial"/>
          <w:sz w:val="20"/>
          <w:szCs w:val="20"/>
          <w:lang w:val="es-PA"/>
        </w:rPr>
        <w:t>participante.</w:t>
      </w:r>
    </w:p>
    <w:p w:rsidR="005A3564" w:rsidRPr="005A3564" w:rsidRDefault="005A3564" w:rsidP="005A3564">
      <w:pPr>
        <w:spacing w:before="5"/>
        <w:rPr>
          <w:rFonts w:ascii="Arial" w:eastAsia="Calibri" w:hAnsi="Arial" w:cs="Arial"/>
          <w:sz w:val="20"/>
          <w:szCs w:val="20"/>
          <w:lang w:val="es-PA"/>
        </w:rPr>
      </w:pPr>
    </w:p>
    <w:p w:rsidR="005A3564" w:rsidRPr="005A3564" w:rsidRDefault="005A3564" w:rsidP="005A3564">
      <w:pPr>
        <w:pStyle w:val="Textoindependiente"/>
        <w:spacing w:line="276" w:lineRule="auto"/>
        <w:ind w:left="0" w:right="114"/>
        <w:jc w:val="both"/>
        <w:rPr>
          <w:rFonts w:ascii="Arial" w:hAnsi="Arial" w:cs="Arial"/>
          <w:sz w:val="20"/>
          <w:szCs w:val="20"/>
          <w:lang w:val="es-PA"/>
        </w:rPr>
      </w:pPr>
      <w:r w:rsidRPr="005A3564">
        <w:rPr>
          <w:rFonts w:ascii="Arial" w:hAnsi="Arial" w:cs="Arial"/>
          <w:b/>
          <w:sz w:val="20"/>
          <w:szCs w:val="20"/>
          <w:lang w:val="es-PA"/>
        </w:rPr>
        <w:t>"Cuenta</w:t>
      </w:r>
      <w:r w:rsidRPr="005A3564">
        <w:rPr>
          <w:rFonts w:ascii="Arial" w:hAnsi="Arial" w:cs="Arial"/>
          <w:b/>
          <w:spacing w:val="36"/>
          <w:sz w:val="20"/>
          <w:szCs w:val="20"/>
          <w:lang w:val="es-PA"/>
        </w:rPr>
        <w:t xml:space="preserve"> </w:t>
      </w:r>
      <w:r w:rsidRPr="005A3564">
        <w:rPr>
          <w:rFonts w:ascii="Arial" w:hAnsi="Arial" w:cs="Arial"/>
          <w:b/>
          <w:sz w:val="20"/>
          <w:szCs w:val="20"/>
          <w:lang w:val="es-PA"/>
        </w:rPr>
        <w:t>sujeta</w:t>
      </w:r>
      <w:r w:rsidRPr="005A3564">
        <w:rPr>
          <w:rFonts w:ascii="Arial" w:hAnsi="Arial" w:cs="Arial"/>
          <w:b/>
          <w:spacing w:val="36"/>
          <w:sz w:val="20"/>
          <w:szCs w:val="20"/>
          <w:lang w:val="es-PA"/>
        </w:rPr>
        <w:t xml:space="preserve"> </w:t>
      </w:r>
      <w:r w:rsidRPr="005A3564">
        <w:rPr>
          <w:rFonts w:ascii="Arial" w:hAnsi="Arial" w:cs="Arial"/>
          <w:b/>
          <w:sz w:val="20"/>
          <w:szCs w:val="20"/>
          <w:lang w:val="es-PA"/>
        </w:rPr>
        <w:t>a</w:t>
      </w:r>
      <w:r w:rsidRPr="005A3564">
        <w:rPr>
          <w:rFonts w:ascii="Arial" w:hAnsi="Arial" w:cs="Arial"/>
          <w:b/>
          <w:spacing w:val="36"/>
          <w:sz w:val="20"/>
          <w:szCs w:val="20"/>
          <w:lang w:val="es-PA"/>
        </w:rPr>
        <w:t xml:space="preserve"> </w:t>
      </w:r>
      <w:r w:rsidRPr="005A3564">
        <w:rPr>
          <w:rFonts w:ascii="Arial" w:hAnsi="Arial" w:cs="Arial"/>
          <w:b/>
          <w:sz w:val="20"/>
          <w:szCs w:val="20"/>
          <w:lang w:val="es-PA"/>
        </w:rPr>
        <w:t>reportar"</w:t>
      </w:r>
      <w:r w:rsidRPr="005A3564">
        <w:rPr>
          <w:rFonts w:ascii="Arial" w:hAnsi="Arial" w:cs="Arial"/>
          <w:b/>
          <w:spacing w:val="36"/>
          <w:sz w:val="20"/>
          <w:szCs w:val="20"/>
          <w:lang w:val="es-PA"/>
        </w:rPr>
        <w:t xml:space="preserve"> </w:t>
      </w:r>
      <w:r w:rsidRPr="005A3564">
        <w:rPr>
          <w:rFonts w:ascii="Arial" w:hAnsi="Arial" w:cs="Arial"/>
          <w:sz w:val="20"/>
          <w:szCs w:val="20"/>
          <w:lang w:val="es-PA"/>
        </w:rPr>
        <w:t>es</w:t>
      </w:r>
      <w:r w:rsidRPr="005A3564">
        <w:rPr>
          <w:rFonts w:ascii="Arial" w:hAnsi="Arial" w:cs="Arial"/>
          <w:spacing w:val="37"/>
          <w:sz w:val="20"/>
          <w:szCs w:val="20"/>
          <w:lang w:val="es-PA"/>
        </w:rPr>
        <w:t xml:space="preserve"> </w:t>
      </w:r>
      <w:r w:rsidRPr="005A3564">
        <w:rPr>
          <w:rFonts w:ascii="Arial" w:hAnsi="Arial" w:cs="Arial"/>
          <w:sz w:val="20"/>
          <w:szCs w:val="20"/>
          <w:lang w:val="es-PA"/>
        </w:rPr>
        <w:t>una</w:t>
      </w:r>
      <w:r w:rsidRPr="005A3564">
        <w:rPr>
          <w:rFonts w:ascii="Arial" w:hAnsi="Arial" w:cs="Arial"/>
          <w:spacing w:val="36"/>
          <w:sz w:val="20"/>
          <w:szCs w:val="20"/>
          <w:lang w:val="es-PA"/>
        </w:rPr>
        <w:t xml:space="preserve"> </w:t>
      </w:r>
      <w:r w:rsidRPr="005A3564">
        <w:rPr>
          <w:rFonts w:ascii="Arial" w:hAnsi="Arial" w:cs="Arial"/>
          <w:sz w:val="20"/>
          <w:szCs w:val="20"/>
          <w:lang w:val="es-PA"/>
        </w:rPr>
        <w:t>cuenta</w:t>
      </w:r>
      <w:r w:rsidRPr="005A3564">
        <w:rPr>
          <w:rFonts w:ascii="Arial" w:hAnsi="Arial" w:cs="Arial"/>
          <w:spacing w:val="38"/>
          <w:sz w:val="20"/>
          <w:szCs w:val="20"/>
          <w:lang w:val="es-PA"/>
        </w:rPr>
        <w:t xml:space="preserve"> </w:t>
      </w:r>
      <w:r w:rsidRPr="005A3564">
        <w:rPr>
          <w:rFonts w:ascii="Arial" w:hAnsi="Arial" w:cs="Arial"/>
          <w:sz w:val="20"/>
          <w:szCs w:val="20"/>
          <w:lang w:val="es-PA"/>
        </w:rPr>
        <w:t>financiera</w:t>
      </w:r>
      <w:r w:rsidRPr="005A3564">
        <w:rPr>
          <w:rFonts w:ascii="Arial" w:hAnsi="Arial" w:cs="Arial"/>
          <w:spacing w:val="36"/>
          <w:sz w:val="20"/>
          <w:szCs w:val="20"/>
          <w:lang w:val="es-PA"/>
        </w:rPr>
        <w:t xml:space="preserve"> </w:t>
      </w:r>
      <w:r w:rsidRPr="005A3564">
        <w:rPr>
          <w:rFonts w:ascii="Arial" w:hAnsi="Arial" w:cs="Arial"/>
          <w:sz w:val="20"/>
          <w:szCs w:val="20"/>
          <w:lang w:val="es-PA"/>
        </w:rPr>
        <w:t>correspondiente</w:t>
      </w:r>
      <w:r w:rsidRPr="005A3564">
        <w:rPr>
          <w:rFonts w:ascii="Arial" w:hAnsi="Arial" w:cs="Arial"/>
          <w:spacing w:val="37"/>
          <w:sz w:val="20"/>
          <w:szCs w:val="20"/>
          <w:lang w:val="es-PA"/>
        </w:rPr>
        <w:t xml:space="preserve"> </w:t>
      </w:r>
      <w:r w:rsidRPr="005A3564">
        <w:rPr>
          <w:rFonts w:ascii="Arial" w:hAnsi="Arial" w:cs="Arial"/>
          <w:sz w:val="20"/>
          <w:szCs w:val="20"/>
          <w:lang w:val="es-PA"/>
        </w:rPr>
        <w:t>a</w:t>
      </w:r>
      <w:r w:rsidRPr="005A3564">
        <w:rPr>
          <w:rFonts w:ascii="Arial" w:hAnsi="Arial" w:cs="Arial"/>
          <w:spacing w:val="38"/>
          <w:sz w:val="20"/>
          <w:szCs w:val="20"/>
          <w:lang w:val="es-PA"/>
        </w:rPr>
        <w:t xml:space="preserve"> </w:t>
      </w:r>
      <w:r w:rsidRPr="005A3564">
        <w:rPr>
          <w:rFonts w:ascii="Arial" w:hAnsi="Arial" w:cs="Arial"/>
          <w:sz w:val="20"/>
          <w:szCs w:val="20"/>
          <w:lang w:val="es-PA"/>
        </w:rPr>
        <w:t>r</w:t>
      </w:r>
      <w:r w:rsidRPr="005A3564">
        <w:rPr>
          <w:rFonts w:ascii="Arial" w:hAnsi="Arial" w:cs="Arial"/>
          <w:spacing w:val="36"/>
          <w:sz w:val="20"/>
          <w:szCs w:val="20"/>
          <w:lang w:val="es-PA"/>
        </w:rPr>
        <w:t xml:space="preserve"> </w:t>
      </w:r>
      <w:r w:rsidRPr="005A3564">
        <w:rPr>
          <w:rFonts w:ascii="Arial" w:hAnsi="Arial" w:cs="Arial"/>
          <w:sz w:val="20"/>
          <w:szCs w:val="20"/>
          <w:lang w:val="es-PA"/>
        </w:rPr>
        <w:t>una</w:t>
      </w:r>
      <w:r w:rsidRPr="005A3564">
        <w:rPr>
          <w:rFonts w:ascii="Arial" w:hAnsi="Arial" w:cs="Arial"/>
          <w:spacing w:val="36"/>
          <w:sz w:val="20"/>
          <w:szCs w:val="20"/>
          <w:lang w:val="es-PA"/>
        </w:rPr>
        <w:t xml:space="preserve"> </w:t>
      </w:r>
      <w:r w:rsidRPr="005A3564">
        <w:rPr>
          <w:rFonts w:ascii="Arial" w:hAnsi="Arial" w:cs="Arial"/>
          <w:sz w:val="20"/>
          <w:szCs w:val="20"/>
          <w:lang w:val="es-PA"/>
        </w:rPr>
        <w:t>o</w:t>
      </w:r>
      <w:r w:rsidRPr="005A3564">
        <w:rPr>
          <w:rFonts w:ascii="Arial" w:hAnsi="Arial" w:cs="Arial"/>
          <w:spacing w:val="35"/>
          <w:sz w:val="20"/>
          <w:szCs w:val="20"/>
          <w:lang w:val="es-PA"/>
        </w:rPr>
        <w:t xml:space="preserve"> </w:t>
      </w:r>
      <w:r w:rsidRPr="005A3564">
        <w:rPr>
          <w:rFonts w:ascii="Arial" w:hAnsi="Arial" w:cs="Arial"/>
          <w:sz w:val="20"/>
          <w:szCs w:val="20"/>
          <w:lang w:val="es-PA"/>
        </w:rPr>
        <w:t>más</w:t>
      </w:r>
      <w:r w:rsidRPr="005A3564">
        <w:rPr>
          <w:rFonts w:ascii="Arial" w:hAnsi="Arial" w:cs="Arial"/>
          <w:spacing w:val="37"/>
          <w:sz w:val="20"/>
          <w:szCs w:val="20"/>
          <w:lang w:val="es-PA"/>
        </w:rPr>
        <w:t xml:space="preserve"> </w:t>
      </w:r>
      <w:r w:rsidRPr="005A3564">
        <w:rPr>
          <w:rFonts w:ascii="Arial" w:hAnsi="Arial" w:cs="Arial"/>
          <w:sz w:val="20"/>
          <w:szCs w:val="20"/>
          <w:lang w:val="es-PA"/>
        </w:rPr>
        <w:t>personas reportables o por una ENF pasiva con una o más personas que ejercen el control, que</w:t>
      </w:r>
      <w:r w:rsidRPr="005A3564">
        <w:rPr>
          <w:rFonts w:ascii="Arial" w:hAnsi="Arial" w:cs="Arial"/>
          <w:spacing w:val="45"/>
          <w:sz w:val="20"/>
          <w:szCs w:val="20"/>
          <w:lang w:val="es-PA"/>
        </w:rPr>
        <w:t xml:space="preserve"> </w:t>
      </w:r>
      <w:r w:rsidRPr="005A3564">
        <w:rPr>
          <w:rFonts w:ascii="Arial" w:hAnsi="Arial" w:cs="Arial"/>
          <w:sz w:val="20"/>
          <w:szCs w:val="20"/>
          <w:lang w:val="es-PA"/>
        </w:rPr>
        <w:t>sean personas</w:t>
      </w:r>
      <w:r w:rsidRPr="005A3564">
        <w:rPr>
          <w:rFonts w:ascii="Arial" w:hAnsi="Arial" w:cs="Arial"/>
          <w:spacing w:val="-2"/>
          <w:sz w:val="20"/>
          <w:szCs w:val="20"/>
          <w:lang w:val="es-PA"/>
        </w:rPr>
        <w:t xml:space="preserve"> </w:t>
      </w:r>
      <w:r w:rsidRPr="005A3564">
        <w:rPr>
          <w:rFonts w:ascii="Arial" w:hAnsi="Arial" w:cs="Arial"/>
          <w:sz w:val="20"/>
          <w:szCs w:val="20"/>
          <w:lang w:val="es-PA"/>
        </w:rPr>
        <w:t>reportables.</w:t>
      </w:r>
    </w:p>
    <w:p w:rsidR="005A3564" w:rsidRPr="005A3564" w:rsidRDefault="005A3564" w:rsidP="005A3564">
      <w:pPr>
        <w:spacing w:before="5"/>
        <w:rPr>
          <w:rFonts w:ascii="Arial" w:eastAsia="Calibri" w:hAnsi="Arial" w:cs="Arial"/>
          <w:sz w:val="20"/>
          <w:szCs w:val="20"/>
          <w:lang w:val="es-PA"/>
        </w:rPr>
      </w:pPr>
    </w:p>
    <w:p w:rsidR="005A3564" w:rsidRPr="005A3564" w:rsidRDefault="005A3564" w:rsidP="005A3564">
      <w:pPr>
        <w:pStyle w:val="Textoindependiente"/>
        <w:spacing w:line="276" w:lineRule="auto"/>
        <w:ind w:left="0" w:right="117"/>
        <w:jc w:val="both"/>
        <w:rPr>
          <w:rFonts w:ascii="Arial" w:hAnsi="Arial" w:cs="Arial"/>
          <w:sz w:val="20"/>
          <w:szCs w:val="20"/>
          <w:lang w:val="es-PA"/>
        </w:rPr>
      </w:pPr>
      <w:r w:rsidRPr="005A3564">
        <w:rPr>
          <w:rFonts w:ascii="Arial" w:hAnsi="Arial" w:cs="Arial"/>
          <w:b/>
          <w:sz w:val="20"/>
          <w:szCs w:val="20"/>
          <w:lang w:val="es-PA"/>
        </w:rPr>
        <w:t>"Jurisdicción</w:t>
      </w:r>
      <w:r w:rsidRPr="005A3564">
        <w:rPr>
          <w:rFonts w:ascii="Arial" w:hAnsi="Arial" w:cs="Arial"/>
          <w:b/>
          <w:spacing w:val="32"/>
          <w:sz w:val="20"/>
          <w:szCs w:val="20"/>
          <w:lang w:val="es-PA"/>
        </w:rPr>
        <w:t xml:space="preserve"> </w:t>
      </w:r>
      <w:proofErr w:type="spellStart"/>
      <w:r w:rsidRPr="005A3564">
        <w:rPr>
          <w:rFonts w:ascii="Arial" w:hAnsi="Arial" w:cs="Arial"/>
          <w:b/>
          <w:sz w:val="20"/>
          <w:szCs w:val="20"/>
          <w:lang w:val="es-PA"/>
        </w:rPr>
        <w:t>reportante</w:t>
      </w:r>
      <w:proofErr w:type="spellEnd"/>
      <w:r w:rsidRPr="005A3564">
        <w:rPr>
          <w:rFonts w:ascii="Arial" w:hAnsi="Arial" w:cs="Arial"/>
          <w:b/>
          <w:spacing w:val="32"/>
          <w:sz w:val="20"/>
          <w:szCs w:val="20"/>
          <w:lang w:val="es-PA"/>
        </w:rPr>
        <w:t xml:space="preserve"> </w:t>
      </w:r>
      <w:r w:rsidRPr="005A3564">
        <w:rPr>
          <w:rFonts w:ascii="Arial" w:hAnsi="Arial" w:cs="Arial"/>
          <w:b/>
          <w:sz w:val="20"/>
          <w:szCs w:val="20"/>
          <w:lang w:val="es-PA"/>
        </w:rPr>
        <w:t>o</w:t>
      </w:r>
      <w:r w:rsidRPr="005A3564">
        <w:rPr>
          <w:rFonts w:ascii="Arial" w:hAnsi="Arial" w:cs="Arial"/>
          <w:b/>
          <w:spacing w:val="32"/>
          <w:sz w:val="20"/>
          <w:szCs w:val="20"/>
          <w:lang w:val="es-PA"/>
        </w:rPr>
        <w:t xml:space="preserve"> </w:t>
      </w:r>
      <w:r w:rsidRPr="005A3564">
        <w:rPr>
          <w:rFonts w:ascii="Arial" w:hAnsi="Arial" w:cs="Arial"/>
          <w:b/>
          <w:sz w:val="20"/>
          <w:szCs w:val="20"/>
          <w:lang w:val="es-PA"/>
        </w:rPr>
        <w:t>sujeta</w:t>
      </w:r>
      <w:r w:rsidRPr="005A3564">
        <w:rPr>
          <w:rFonts w:ascii="Arial" w:hAnsi="Arial" w:cs="Arial"/>
          <w:b/>
          <w:spacing w:val="32"/>
          <w:sz w:val="20"/>
          <w:szCs w:val="20"/>
          <w:lang w:val="es-PA"/>
        </w:rPr>
        <w:t xml:space="preserve"> </w:t>
      </w:r>
      <w:r w:rsidRPr="005A3564">
        <w:rPr>
          <w:rFonts w:ascii="Arial" w:hAnsi="Arial" w:cs="Arial"/>
          <w:b/>
          <w:sz w:val="20"/>
          <w:szCs w:val="20"/>
          <w:lang w:val="es-PA"/>
        </w:rPr>
        <w:t>a</w:t>
      </w:r>
      <w:r w:rsidRPr="005A3564">
        <w:rPr>
          <w:rFonts w:ascii="Arial" w:hAnsi="Arial" w:cs="Arial"/>
          <w:b/>
          <w:spacing w:val="32"/>
          <w:sz w:val="20"/>
          <w:szCs w:val="20"/>
          <w:lang w:val="es-PA"/>
        </w:rPr>
        <w:t xml:space="preserve"> </w:t>
      </w:r>
      <w:r w:rsidRPr="005A3564">
        <w:rPr>
          <w:rFonts w:ascii="Arial" w:hAnsi="Arial" w:cs="Arial"/>
          <w:b/>
          <w:sz w:val="20"/>
          <w:szCs w:val="20"/>
          <w:lang w:val="es-PA"/>
        </w:rPr>
        <w:t>reportar"</w:t>
      </w:r>
      <w:r w:rsidRPr="005A3564">
        <w:rPr>
          <w:rFonts w:ascii="Arial" w:hAnsi="Arial" w:cs="Arial"/>
          <w:b/>
          <w:spacing w:val="32"/>
          <w:sz w:val="20"/>
          <w:szCs w:val="20"/>
          <w:lang w:val="es-PA"/>
        </w:rPr>
        <w:t xml:space="preserve"> </w:t>
      </w:r>
      <w:r w:rsidRPr="005A3564">
        <w:rPr>
          <w:rFonts w:ascii="Arial" w:hAnsi="Arial" w:cs="Arial"/>
          <w:sz w:val="20"/>
          <w:szCs w:val="20"/>
          <w:lang w:val="es-PA"/>
        </w:rPr>
        <w:t>es</w:t>
      </w:r>
      <w:r w:rsidRPr="005A3564">
        <w:rPr>
          <w:rFonts w:ascii="Arial" w:hAnsi="Arial" w:cs="Arial"/>
          <w:spacing w:val="33"/>
          <w:sz w:val="20"/>
          <w:szCs w:val="20"/>
          <w:lang w:val="es-PA"/>
        </w:rPr>
        <w:t xml:space="preserve"> </w:t>
      </w:r>
      <w:r w:rsidRPr="005A3564">
        <w:rPr>
          <w:rFonts w:ascii="Arial" w:hAnsi="Arial" w:cs="Arial"/>
          <w:sz w:val="20"/>
          <w:szCs w:val="20"/>
          <w:lang w:val="es-PA"/>
        </w:rPr>
        <w:t>la</w:t>
      </w:r>
      <w:r w:rsidRPr="005A3564">
        <w:rPr>
          <w:rFonts w:ascii="Arial" w:hAnsi="Arial" w:cs="Arial"/>
          <w:spacing w:val="17"/>
          <w:sz w:val="20"/>
          <w:szCs w:val="20"/>
          <w:lang w:val="es-PA"/>
        </w:rPr>
        <w:t xml:space="preserve"> </w:t>
      </w:r>
      <w:r w:rsidRPr="005A3564">
        <w:rPr>
          <w:rFonts w:ascii="Arial" w:hAnsi="Arial" w:cs="Arial"/>
          <w:sz w:val="20"/>
          <w:szCs w:val="20"/>
          <w:lang w:val="es-PA"/>
        </w:rPr>
        <w:t>jurisdicción</w:t>
      </w:r>
      <w:r w:rsidRPr="005A3564">
        <w:rPr>
          <w:rFonts w:ascii="Arial" w:hAnsi="Arial" w:cs="Arial"/>
          <w:spacing w:val="33"/>
          <w:sz w:val="20"/>
          <w:szCs w:val="20"/>
          <w:lang w:val="es-PA"/>
        </w:rPr>
        <w:t xml:space="preserve"> </w:t>
      </w:r>
      <w:r w:rsidRPr="005A3564">
        <w:rPr>
          <w:rFonts w:ascii="Arial" w:hAnsi="Arial" w:cs="Arial"/>
          <w:sz w:val="20"/>
          <w:szCs w:val="20"/>
          <w:lang w:val="es-PA"/>
        </w:rPr>
        <w:t>que</w:t>
      </w:r>
      <w:r w:rsidRPr="005A3564">
        <w:rPr>
          <w:rFonts w:ascii="Arial" w:hAnsi="Arial" w:cs="Arial"/>
          <w:spacing w:val="33"/>
          <w:sz w:val="20"/>
          <w:szCs w:val="20"/>
          <w:lang w:val="es-PA"/>
        </w:rPr>
        <w:t xml:space="preserve"> </w:t>
      </w:r>
      <w:r w:rsidRPr="005A3564">
        <w:rPr>
          <w:rFonts w:ascii="Arial" w:hAnsi="Arial" w:cs="Arial"/>
          <w:sz w:val="20"/>
          <w:szCs w:val="20"/>
          <w:lang w:val="es-PA"/>
        </w:rPr>
        <w:t>mantiene</w:t>
      </w:r>
      <w:r w:rsidRPr="005A3564">
        <w:rPr>
          <w:rFonts w:ascii="Arial" w:hAnsi="Arial" w:cs="Arial"/>
          <w:spacing w:val="33"/>
          <w:sz w:val="20"/>
          <w:szCs w:val="20"/>
          <w:lang w:val="es-PA"/>
        </w:rPr>
        <w:t xml:space="preserve"> </w:t>
      </w:r>
      <w:r w:rsidRPr="005A3564">
        <w:rPr>
          <w:rFonts w:ascii="Arial" w:hAnsi="Arial" w:cs="Arial"/>
          <w:sz w:val="20"/>
          <w:szCs w:val="20"/>
          <w:lang w:val="es-PA"/>
        </w:rPr>
        <w:t>la</w:t>
      </w:r>
      <w:r w:rsidRPr="005A3564">
        <w:rPr>
          <w:rFonts w:ascii="Arial" w:hAnsi="Arial" w:cs="Arial"/>
          <w:spacing w:val="32"/>
          <w:sz w:val="20"/>
          <w:szCs w:val="20"/>
          <w:lang w:val="es-PA"/>
        </w:rPr>
        <w:t xml:space="preserve"> </w:t>
      </w:r>
      <w:r w:rsidRPr="005A3564">
        <w:rPr>
          <w:rFonts w:ascii="Arial" w:hAnsi="Arial" w:cs="Arial"/>
          <w:sz w:val="20"/>
          <w:szCs w:val="20"/>
          <w:lang w:val="es-PA"/>
        </w:rPr>
        <w:t>obligación</w:t>
      </w:r>
      <w:r w:rsidRPr="005A3564">
        <w:rPr>
          <w:rFonts w:ascii="Arial" w:hAnsi="Arial" w:cs="Arial"/>
          <w:spacing w:val="32"/>
          <w:sz w:val="20"/>
          <w:szCs w:val="20"/>
          <w:lang w:val="es-PA"/>
        </w:rPr>
        <w:t xml:space="preserve"> </w:t>
      </w:r>
      <w:r w:rsidRPr="005A3564">
        <w:rPr>
          <w:rFonts w:ascii="Arial" w:hAnsi="Arial" w:cs="Arial"/>
          <w:sz w:val="20"/>
          <w:szCs w:val="20"/>
          <w:lang w:val="es-PA"/>
        </w:rPr>
        <w:t>de realizar el reporte de la Información financiera relacionada con las cuentas vigentes.</w:t>
      </w:r>
      <w:r w:rsidRPr="005A3564">
        <w:rPr>
          <w:rFonts w:ascii="Arial" w:hAnsi="Arial" w:cs="Arial"/>
          <w:spacing w:val="24"/>
          <w:sz w:val="20"/>
          <w:szCs w:val="20"/>
          <w:lang w:val="es-PA"/>
        </w:rPr>
        <w:t xml:space="preserve"> </w:t>
      </w:r>
      <w:r w:rsidRPr="005A3564">
        <w:rPr>
          <w:rFonts w:ascii="Arial" w:hAnsi="Arial" w:cs="Arial"/>
          <w:sz w:val="20"/>
          <w:szCs w:val="20"/>
          <w:lang w:val="es-PA"/>
        </w:rPr>
        <w:t>Las Jurisdicciones participantes estarán publicadas en una lista oficial de</w:t>
      </w:r>
      <w:r w:rsidRPr="005A3564">
        <w:rPr>
          <w:rFonts w:ascii="Arial" w:hAnsi="Arial" w:cs="Arial"/>
          <w:spacing w:val="-24"/>
          <w:sz w:val="20"/>
          <w:szCs w:val="20"/>
          <w:lang w:val="es-PA"/>
        </w:rPr>
        <w:t xml:space="preserve"> </w:t>
      </w:r>
      <w:r w:rsidRPr="005A3564">
        <w:rPr>
          <w:rFonts w:ascii="Arial" w:hAnsi="Arial" w:cs="Arial"/>
          <w:sz w:val="20"/>
          <w:szCs w:val="20"/>
          <w:lang w:val="es-PA"/>
        </w:rPr>
        <w:t>OCDE.</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5"/>
        <w:jc w:val="both"/>
        <w:rPr>
          <w:rFonts w:ascii="Arial" w:hAnsi="Arial" w:cs="Arial"/>
          <w:sz w:val="20"/>
          <w:szCs w:val="20"/>
          <w:lang w:val="es-PA"/>
        </w:rPr>
      </w:pPr>
      <w:r w:rsidRPr="005A3564">
        <w:rPr>
          <w:rFonts w:ascii="Arial" w:hAnsi="Arial" w:cs="Arial"/>
          <w:b/>
          <w:sz w:val="20"/>
          <w:szCs w:val="20"/>
          <w:lang w:val="es-PA"/>
        </w:rPr>
        <w:t xml:space="preserve">"Persona reportable o sujeta a reportar" </w:t>
      </w:r>
      <w:r w:rsidRPr="005A3564">
        <w:rPr>
          <w:rFonts w:ascii="Arial" w:hAnsi="Arial" w:cs="Arial"/>
          <w:sz w:val="20"/>
          <w:szCs w:val="20"/>
          <w:lang w:val="es-PA"/>
        </w:rPr>
        <w:t>es un individuo (o entidad) que es residente fiscal en</w:t>
      </w:r>
      <w:r w:rsidRPr="005A3564">
        <w:rPr>
          <w:rFonts w:ascii="Arial" w:hAnsi="Arial" w:cs="Arial"/>
          <w:spacing w:val="-26"/>
          <w:sz w:val="20"/>
          <w:szCs w:val="20"/>
          <w:lang w:val="es-PA"/>
        </w:rPr>
        <w:t xml:space="preserve"> </w:t>
      </w:r>
      <w:r w:rsidRPr="005A3564">
        <w:rPr>
          <w:rFonts w:ascii="Arial" w:hAnsi="Arial" w:cs="Arial"/>
          <w:sz w:val="20"/>
          <w:szCs w:val="20"/>
          <w:lang w:val="es-PA"/>
        </w:rPr>
        <w:t>una jurisdicción reportable. El titular de la cuenta será normalmente la "Persona reportable";</w:t>
      </w:r>
      <w:r w:rsidRPr="005A3564">
        <w:rPr>
          <w:rFonts w:ascii="Arial" w:hAnsi="Arial" w:cs="Arial"/>
          <w:spacing w:val="38"/>
          <w:sz w:val="20"/>
          <w:szCs w:val="20"/>
          <w:lang w:val="es-PA"/>
        </w:rPr>
        <w:t xml:space="preserve"> </w:t>
      </w:r>
      <w:r w:rsidRPr="005A3564">
        <w:rPr>
          <w:rFonts w:ascii="Arial" w:hAnsi="Arial" w:cs="Arial"/>
          <w:sz w:val="20"/>
          <w:szCs w:val="20"/>
          <w:lang w:val="es-PA"/>
        </w:rPr>
        <w:t>sin</w:t>
      </w:r>
      <w:r w:rsidRPr="005A3564">
        <w:rPr>
          <w:rFonts w:ascii="Arial" w:hAnsi="Arial" w:cs="Arial"/>
          <w:spacing w:val="-1"/>
          <w:sz w:val="20"/>
          <w:szCs w:val="20"/>
          <w:lang w:val="es-PA"/>
        </w:rPr>
        <w:t xml:space="preserve"> </w:t>
      </w:r>
      <w:r w:rsidRPr="005A3564">
        <w:rPr>
          <w:rFonts w:ascii="Arial" w:hAnsi="Arial" w:cs="Arial"/>
          <w:sz w:val="20"/>
          <w:szCs w:val="20"/>
          <w:lang w:val="es-PA"/>
        </w:rPr>
        <w:t>embargo,</w:t>
      </w:r>
      <w:r w:rsidRPr="005A3564">
        <w:rPr>
          <w:rFonts w:ascii="Arial" w:hAnsi="Arial" w:cs="Arial"/>
          <w:spacing w:val="21"/>
          <w:sz w:val="20"/>
          <w:szCs w:val="20"/>
          <w:lang w:val="es-PA"/>
        </w:rPr>
        <w:t xml:space="preserve"> </w:t>
      </w:r>
      <w:r w:rsidRPr="005A3564">
        <w:rPr>
          <w:rFonts w:ascii="Arial" w:hAnsi="Arial" w:cs="Arial"/>
          <w:sz w:val="20"/>
          <w:szCs w:val="20"/>
          <w:lang w:val="es-PA"/>
        </w:rPr>
        <w:t>en</w:t>
      </w:r>
      <w:r w:rsidRPr="005A3564">
        <w:rPr>
          <w:rFonts w:ascii="Arial" w:hAnsi="Arial" w:cs="Arial"/>
          <w:spacing w:val="23"/>
          <w:sz w:val="20"/>
          <w:szCs w:val="20"/>
          <w:lang w:val="es-PA"/>
        </w:rPr>
        <w:t xml:space="preserve"> </w:t>
      </w:r>
      <w:r w:rsidRPr="005A3564">
        <w:rPr>
          <w:rFonts w:ascii="Arial" w:hAnsi="Arial" w:cs="Arial"/>
          <w:sz w:val="20"/>
          <w:szCs w:val="20"/>
          <w:lang w:val="es-PA"/>
        </w:rPr>
        <w:t>el</w:t>
      </w:r>
      <w:r w:rsidRPr="005A3564">
        <w:rPr>
          <w:rFonts w:ascii="Arial" w:hAnsi="Arial" w:cs="Arial"/>
          <w:spacing w:val="22"/>
          <w:sz w:val="20"/>
          <w:szCs w:val="20"/>
          <w:lang w:val="es-PA"/>
        </w:rPr>
        <w:t xml:space="preserve"> </w:t>
      </w:r>
      <w:r w:rsidRPr="005A3564">
        <w:rPr>
          <w:rFonts w:ascii="Arial" w:hAnsi="Arial" w:cs="Arial"/>
          <w:sz w:val="20"/>
          <w:szCs w:val="20"/>
          <w:lang w:val="es-PA"/>
        </w:rPr>
        <w:t>caso</w:t>
      </w:r>
      <w:r w:rsidRPr="005A3564">
        <w:rPr>
          <w:rFonts w:ascii="Arial" w:hAnsi="Arial" w:cs="Arial"/>
          <w:spacing w:val="24"/>
          <w:sz w:val="20"/>
          <w:szCs w:val="20"/>
          <w:lang w:val="es-PA"/>
        </w:rPr>
        <w:t xml:space="preserve"> </w:t>
      </w:r>
      <w:r w:rsidRPr="005A3564">
        <w:rPr>
          <w:rFonts w:ascii="Arial" w:hAnsi="Arial" w:cs="Arial"/>
          <w:sz w:val="20"/>
          <w:szCs w:val="20"/>
          <w:lang w:val="es-PA"/>
        </w:rPr>
        <w:t>de</w:t>
      </w:r>
      <w:r w:rsidRPr="005A3564">
        <w:rPr>
          <w:rFonts w:ascii="Arial" w:hAnsi="Arial" w:cs="Arial"/>
          <w:spacing w:val="21"/>
          <w:sz w:val="20"/>
          <w:szCs w:val="20"/>
          <w:lang w:val="es-PA"/>
        </w:rPr>
        <w:t xml:space="preserve"> </w:t>
      </w:r>
      <w:r w:rsidRPr="005A3564">
        <w:rPr>
          <w:rFonts w:ascii="Arial" w:hAnsi="Arial" w:cs="Arial"/>
          <w:sz w:val="20"/>
          <w:szCs w:val="20"/>
          <w:lang w:val="es-PA"/>
        </w:rPr>
        <w:t>un</w:t>
      </w:r>
      <w:r w:rsidRPr="005A3564">
        <w:rPr>
          <w:rFonts w:ascii="Arial" w:hAnsi="Arial" w:cs="Arial"/>
          <w:spacing w:val="22"/>
          <w:sz w:val="20"/>
          <w:szCs w:val="20"/>
          <w:lang w:val="es-PA"/>
        </w:rPr>
        <w:t xml:space="preserve"> </w:t>
      </w:r>
      <w:r w:rsidRPr="005A3564">
        <w:rPr>
          <w:rFonts w:ascii="Arial" w:hAnsi="Arial" w:cs="Arial"/>
          <w:sz w:val="20"/>
          <w:szCs w:val="20"/>
          <w:lang w:val="es-PA"/>
        </w:rPr>
        <w:t>titular</w:t>
      </w:r>
      <w:r w:rsidRPr="005A3564">
        <w:rPr>
          <w:rFonts w:ascii="Arial" w:hAnsi="Arial" w:cs="Arial"/>
          <w:spacing w:val="23"/>
          <w:sz w:val="20"/>
          <w:szCs w:val="20"/>
          <w:lang w:val="es-PA"/>
        </w:rPr>
        <w:t xml:space="preserve"> </w:t>
      </w:r>
      <w:r w:rsidRPr="005A3564">
        <w:rPr>
          <w:rFonts w:ascii="Arial" w:hAnsi="Arial" w:cs="Arial"/>
          <w:sz w:val="20"/>
          <w:szCs w:val="20"/>
          <w:lang w:val="es-PA"/>
        </w:rPr>
        <w:t>de</w:t>
      </w:r>
      <w:r w:rsidRPr="005A3564">
        <w:rPr>
          <w:rFonts w:ascii="Arial" w:hAnsi="Arial" w:cs="Arial"/>
          <w:spacing w:val="21"/>
          <w:sz w:val="20"/>
          <w:szCs w:val="20"/>
          <w:lang w:val="es-PA"/>
        </w:rPr>
        <w:t xml:space="preserve"> </w:t>
      </w:r>
      <w:r w:rsidRPr="005A3564">
        <w:rPr>
          <w:rFonts w:ascii="Arial" w:hAnsi="Arial" w:cs="Arial"/>
          <w:sz w:val="20"/>
          <w:szCs w:val="20"/>
          <w:lang w:val="es-PA"/>
        </w:rPr>
        <w:t>la</w:t>
      </w:r>
      <w:r w:rsidRPr="005A3564">
        <w:rPr>
          <w:rFonts w:ascii="Arial" w:hAnsi="Arial" w:cs="Arial"/>
          <w:spacing w:val="22"/>
          <w:sz w:val="20"/>
          <w:szCs w:val="20"/>
          <w:lang w:val="es-PA"/>
        </w:rPr>
        <w:t xml:space="preserve"> </w:t>
      </w:r>
      <w:r w:rsidRPr="005A3564">
        <w:rPr>
          <w:rFonts w:ascii="Arial" w:hAnsi="Arial" w:cs="Arial"/>
          <w:sz w:val="20"/>
          <w:szCs w:val="20"/>
          <w:lang w:val="es-PA"/>
        </w:rPr>
        <w:t>cuenta</w:t>
      </w:r>
      <w:r w:rsidRPr="005A3564">
        <w:rPr>
          <w:rFonts w:ascii="Arial" w:hAnsi="Arial" w:cs="Arial"/>
          <w:spacing w:val="25"/>
          <w:sz w:val="20"/>
          <w:szCs w:val="20"/>
          <w:lang w:val="es-PA"/>
        </w:rPr>
        <w:t xml:space="preserve"> </w:t>
      </w:r>
      <w:r w:rsidRPr="005A3564">
        <w:rPr>
          <w:rFonts w:ascii="Arial" w:hAnsi="Arial" w:cs="Arial"/>
          <w:sz w:val="20"/>
          <w:szCs w:val="20"/>
          <w:lang w:val="es-PA"/>
        </w:rPr>
        <w:t>sea</w:t>
      </w:r>
      <w:r w:rsidRPr="005A3564">
        <w:rPr>
          <w:rFonts w:ascii="Arial" w:hAnsi="Arial" w:cs="Arial"/>
          <w:spacing w:val="21"/>
          <w:sz w:val="20"/>
          <w:szCs w:val="20"/>
          <w:lang w:val="es-PA"/>
        </w:rPr>
        <w:t xml:space="preserve"> </w:t>
      </w:r>
      <w:r w:rsidRPr="005A3564">
        <w:rPr>
          <w:rFonts w:ascii="Arial" w:hAnsi="Arial" w:cs="Arial"/>
          <w:sz w:val="20"/>
          <w:szCs w:val="20"/>
          <w:lang w:val="es-PA"/>
        </w:rPr>
        <w:t>ENF</w:t>
      </w:r>
      <w:r w:rsidRPr="005A3564">
        <w:rPr>
          <w:rFonts w:ascii="Arial" w:hAnsi="Arial" w:cs="Arial"/>
          <w:spacing w:val="22"/>
          <w:sz w:val="20"/>
          <w:szCs w:val="20"/>
          <w:lang w:val="es-PA"/>
        </w:rPr>
        <w:t xml:space="preserve"> </w:t>
      </w:r>
      <w:r w:rsidRPr="005A3564">
        <w:rPr>
          <w:rFonts w:ascii="Arial" w:hAnsi="Arial" w:cs="Arial"/>
          <w:sz w:val="20"/>
          <w:szCs w:val="20"/>
          <w:lang w:val="es-PA"/>
        </w:rPr>
        <w:t>pasiva,</w:t>
      </w:r>
      <w:r w:rsidRPr="005A3564">
        <w:rPr>
          <w:rFonts w:ascii="Arial" w:hAnsi="Arial" w:cs="Arial"/>
          <w:spacing w:val="21"/>
          <w:sz w:val="20"/>
          <w:szCs w:val="20"/>
          <w:lang w:val="es-PA"/>
        </w:rPr>
        <w:t xml:space="preserve"> </w:t>
      </w:r>
      <w:r w:rsidRPr="005A3564">
        <w:rPr>
          <w:rFonts w:ascii="Arial" w:hAnsi="Arial" w:cs="Arial"/>
          <w:sz w:val="20"/>
          <w:szCs w:val="20"/>
          <w:lang w:val="es-PA"/>
        </w:rPr>
        <w:t>una</w:t>
      </w:r>
      <w:r w:rsidRPr="005A3564">
        <w:rPr>
          <w:rFonts w:ascii="Arial" w:hAnsi="Arial" w:cs="Arial"/>
          <w:spacing w:val="23"/>
          <w:sz w:val="20"/>
          <w:szCs w:val="20"/>
          <w:lang w:val="es-PA"/>
        </w:rPr>
        <w:t xml:space="preserve"> </w:t>
      </w:r>
      <w:r w:rsidRPr="005A3564">
        <w:rPr>
          <w:rFonts w:ascii="Arial" w:hAnsi="Arial" w:cs="Arial"/>
          <w:sz w:val="20"/>
          <w:szCs w:val="20"/>
          <w:lang w:val="es-PA"/>
        </w:rPr>
        <w:t>persona</w:t>
      </w:r>
      <w:r w:rsidRPr="005A3564">
        <w:rPr>
          <w:rFonts w:ascii="Arial" w:hAnsi="Arial" w:cs="Arial"/>
          <w:spacing w:val="23"/>
          <w:sz w:val="20"/>
          <w:szCs w:val="20"/>
          <w:lang w:val="es-PA"/>
        </w:rPr>
        <w:t xml:space="preserve"> </w:t>
      </w:r>
      <w:r w:rsidRPr="005A3564">
        <w:rPr>
          <w:rFonts w:ascii="Arial" w:hAnsi="Arial" w:cs="Arial"/>
          <w:sz w:val="20"/>
          <w:szCs w:val="20"/>
          <w:lang w:val="es-PA"/>
        </w:rPr>
        <w:t>reportable</w:t>
      </w:r>
      <w:r w:rsidRPr="005A3564">
        <w:rPr>
          <w:rFonts w:ascii="Arial" w:hAnsi="Arial" w:cs="Arial"/>
          <w:spacing w:val="21"/>
          <w:sz w:val="20"/>
          <w:szCs w:val="20"/>
          <w:lang w:val="es-PA"/>
        </w:rPr>
        <w:t xml:space="preserve"> </w:t>
      </w:r>
      <w:r w:rsidRPr="005A3564">
        <w:rPr>
          <w:rFonts w:ascii="Arial" w:hAnsi="Arial" w:cs="Arial"/>
          <w:sz w:val="20"/>
          <w:szCs w:val="20"/>
          <w:lang w:val="es-PA"/>
        </w:rPr>
        <w:t>también incluye a las personas que ejercen el control que son residentes fiscales en una</w:t>
      </w:r>
      <w:r w:rsidRPr="005A3564">
        <w:rPr>
          <w:rFonts w:ascii="Arial" w:hAnsi="Arial" w:cs="Arial"/>
          <w:spacing w:val="6"/>
          <w:sz w:val="20"/>
          <w:szCs w:val="20"/>
          <w:lang w:val="es-PA"/>
        </w:rPr>
        <w:t xml:space="preserve"> </w:t>
      </w:r>
      <w:r w:rsidRPr="005A3564">
        <w:rPr>
          <w:rFonts w:ascii="Arial" w:hAnsi="Arial" w:cs="Arial"/>
          <w:sz w:val="20"/>
          <w:szCs w:val="20"/>
          <w:lang w:val="es-PA"/>
        </w:rPr>
        <w:t>jurisdicción reportable.</w:t>
      </w:r>
    </w:p>
    <w:p w:rsidR="005A3564" w:rsidRPr="005A3564" w:rsidRDefault="005A3564" w:rsidP="005A3564">
      <w:pPr>
        <w:spacing w:before="3"/>
        <w:rPr>
          <w:rFonts w:ascii="Arial" w:eastAsia="Calibri" w:hAnsi="Arial" w:cs="Arial"/>
          <w:sz w:val="20"/>
          <w:szCs w:val="20"/>
          <w:lang w:val="es-PA"/>
        </w:rPr>
      </w:pPr>
    </w:p>
    <w:p w:rsidR="005A3564" w:rsidRPr="005A3564" w:rsidRDefault="005A3564" w:rsidP="005A3564">
      <w:pPr>
        <w:pStyle w:val="Textoindependiente"/>
        <w:spacing w:line="276" w:lineRule="auto"/>
        <w:ind w:left="0" w:right="116"/>
        <w:jc w:val="both"/>
        <w:rPr>
          <w:rFonts w:ascii="Arial" w:hAnsi="Arial" w:cs="Arial"/>
          <w:sz w:val="20"/>
          <w:szCs w:val="20"/>
          <w:lang w:val="es-PA"/>
        </w:rPr>
      </w:pPr>
      <w:r w:rsidRPr="005A3564">
        <w:rPr>
          <w:rFonts w:ascii="Arial" w:hAnsi="Arial" w:cs="Arial"/>
          <w:b/>
          <w:sz w:val="20"/>
          <w:szCs w:val="20"/>
          <w:lang w:val="es-PA"/>
        </w:rPr>
        <w:t xml:space="preserve">"TIN" </w:t>
      </w:r>
      <w:r w:rsidRPr="005A3564">
        <w:rPr>
          <w:rFonts w:ascii="Arial" w:hAnsi="Arial" w:cs="Arial"/>
          <w:sz w:val="20"/>
          <w:szCs w:val="20"/>
          <w:lang w:val="es-PA"/>
        </w:rPr>
        <w:t>(</w:t>
      </w:r>
      <w:proofErr w:type="spellStart"/>
      <w:r w:rsidRPr="005A3564">
        <w:rPr>
          <w:rFonts w:ascii="Arial" w:hAnsi="Arial" w:cs="Arial"/>
          <w:i/>
          <w:sz w:val="20"/>
          <w:szCs w:val="20"/>
          <w:lang w:val="es-PA"/>
        </w:rPr>
        <w:t>Tax</w:t>
      </w:r>
      <w:proofErr w:type="spellEnd"/>
      <w:r w:rsidRPr="005A3564">
        <w:rPr>
          <w:rFonts w:ascii="Arial" w:hAnsi="Arial" w:cs="Arial"/>
          <w:i/>
          <w:sz w:val="20"/>
          <w:szCs w:val="20"/>
          <w:lang w:val="es-PA"/>
        </w:rPr>
        <w:t xml:space="preserve"> </w:t>
      </w:r>
      <w:proofErr w:type="spellStart"/>
      <w:r w:rsidRPr="005A3564">
        <w:rPr>
          <w:rFonts w:ascii="Arial" w:hAnsi="Arial" w:cs="Arial"/>
          <w:i/>
          <w:sz w:val="20"/>
          <w:szCs w:val="20"/>
          <w:lang w:val="es-PA"/>
        </w:rPr>
        <w:t>Identification</w:t>
      </w:r>
      <w:proofErr w:type="spellEnd"/>
      <w:r w:rsidRPr="005A3564">
        <w:rPr>
          <w:rFonts w:ascii="Arial" w:hAnsi="Arial" w:cs="Arial"/>
          <w:i/>
          <w:sz w:val="20"/>
          <w:szCs w:val="20"/>
          <w:lang w:val="es-PA"/>
        </w:rPr>
        <w:t xml:space="preserve"> </w:t>
      </w:r>
      <w:proofErr w:type="spellStart"/>
      <w:r w:rsidRPr="005A3564">
        <w:rPr>
          <w:rFonts w:ascii="Arial" w:hAnsi="Arial" w:cs="Arial"/>
          <w:i/>
          <w:sz w:val="20"/>
          <w:szCs w:val="20"/>
          <w:lang w:val="es-PA"/>
        </w:rPr>
        <w:t>Number</w:t>
      </w:r>
      <w:proofErr w:type="spellEnd"/>
      <w:r w:rsidRPr="005A3564">
        <w:rPr>
          <w:rFonts w:ascii="Arial" w:hAnsi="Arial" w:cs="Arial"/>
          <w:sz w:val="20"/>
          <w:szCs w:val="20"/>
          <w:lang w:val="es-PA"/>
        </w:rPr>
        <w:t xml:space="preserve"> por sus siglas en inglés), corresponde al número de</w:t>
      </w:r>
      <w:r w:rsidRPr="005A3564">
        <w:rPr>
          <w:rFonts w:ascii="Arial" w:hAnsi="Arial" w:cs="Arial"/>
          <w:spacing w:val="-11"/>
          <w:sz w:val="20"/>
          <w:szCs w:val="20"/>
          <w:lang w:val="es-PA"/>
        </w:rPr>
        <w:t xml:space="preserve"> </w:t>
      </w:r>
      <w:r w:rsidRPr="005A3564">
        <w:rPr>
          <w:rFonts w:ascii="Arial" w:hAnsi="Arial" w:cs="Arial"/>
          <w:sz w:val="20"/>
          <w:szCs w:val="20"/>
          <w:lang w:val="es-PA"/>
        </w:rPr>
        <w:t>identificación fiscal o de identificación funcional equivalente en ausencia de un TIN. Un TIN es una</w:t>
      </w:r>
      <w:r w:rsidRPr="005A3564">
        <w:rPr>
          <w:rFonts w:ascii="Arial" w:hAnsi="Arial" w:cs="Arial"/>
          <w:spacing w:val="15"/>
          <w:sz w:val="20"/>
          <w:szCs w:val="20"/>
          <w:lang w:val="es-PA"/>
        </w:rPr>
        <w:t xml:space="preserve"> </w:t>
      </w:r>
      <w:r w:rsidRPr="005A3564">
        <w:rPr>
          <w:rFonts w:ascii="Arial" w:hAnsi="Arial" w:cs="Arial"/>
          <w:sz w:val="20"/>
          <w:szCs w:val="20"/>
          <w:lang w:val="es-PA"/>
        </w:rPr>
        <w:t>combinación única</w:t>
      </w:r>
      <w:r w:rsidRPr="005A3564">
        <w:rPr>
          <w:rFonts w:ascii="Arial" w:hAnsi="Arial" w:cs="Arial"/>
          <w:spacing w:val="10"/>
          <w:sz w:val="20"/>
          <w:szCs w:val="20"/>
          <w:lang w:val="es-PA"/>
        </w:rPr>
        <w:t xml:space="preserve"> </w:t>
      </w:r>
      <w:r w:rsidRPr="005A3564">
        <w:rPr>
          <w:rFonts w:ascii="Arial" w:hAnsi="Arial" w:cs="Arial"/>
          <w:sz w:val="20"/>
          <w:szCs w:val="20"/>
          <w:lang w:val="es-PA"/>
        </w:rPr>
        <w:t>de</w:t>
      </w:r>
      <w:r w:rsidRPr="005A3564">
        <w:rPr>
          <w:rFonts w:ascii="Arial" w:hAnsi="Arial" w:cs="Arial"/>
          <w:spacing w:val="12"/>
          <w:sz w:val="20"/>
          <w:szCs w:val="20"/>
          <w:lang w:val="es-PA"/>
        </w:rPr>
        <w:t xml:space="preserve"> </w:t>
      </w:r>
      <w:r w:rsidRPr="005A3564">
        <w:rPr>
          <w:rFonts w:ascii="Arial" w:hAnsi="Arial" w:cs="Arial"/>
          <w:sz w:val="20"/>
          <w:szCs w:val="20"/>
          <w:lang w:val="es-PA"/>
        </w:rPr>
        <w:t>letras</w:t>
      </w:r>
      <w:r w:rsidRPr="005A3564">
        <w:rPr>
          <w:rFonts w:ascii="Arial" w:hAnsi="Arial" w:cs="Arial"/>
          <w:spacing w:val="9"/>
          <w:sz w:val="20"/>
          <w:szCs w:val="20"/>
          <w:lang w:val="es-PA"/>
        </w:rPr>
        <w:t xml:space="preserve"> </w:t>
      </w:r>
      <w:r w:rsidRPr="005A3564">
        <w:rPr>
          <w:rFonts w:ascii="Arial" w:hAnsi="Arial" w:cs="Arial"/>
          <w:sz w:val="20"/>
          <w:szCs w:val="20"/>
          <w:lang w:val="es-PA"/>
        </w:rPr>
        <w:t>o</w:t>
      </w:r>
      <w:r w:rsidRPr="005A3564">
        <w:rPr>
          <w:rFonts w:ascii="Arial" w:hAnsi="Arial" w:cs="Arial"/>
          <w:spacing w:val="10"/>
          <w:sz w:val="20"/>
          <w:szCs w:val="20"/>
          <w:lang w:val="es-PA"/>
        </w:rPr>
        <w:t xml:space="preserve"> </w:t>
      </w:r>
      <w:r w:rsidRPr="005A3564">
        <w:rPr>
          <w:rFonts w:ascii="Arial" w:hAnsi="Arial" w:cs="Arial"/>
          <w:sz w:val="20"/>
          <w:szCs w:val="20"/>
          <w:lang w:val="es-PA"/>
        </w:rPr>
        <w:t>números</w:t>
      </w:r>
      <w:r w:rsidRPr="005A3564">
        <w:rPr>
          <w:rFonts w:ascii="Arial" w:hAnsi="Arial" w:cs="Arial"/>
          <w:spacing w:val="6"/>
          <w:sz w:val="20"/>
          <w:szCs w:val="20"/>
          <w:lang w:val="es-PA"/>
        </w:rPr>
        <w:t xml:space="preserve"> </w:t>
      </w:r>
      <w:r w:rsidRPr="005A3564">
        <w:rPr>
          <w:rFonts w:ascii="Arial" w:hAnsi="Arial" w:cs="Arial"/>
          <w:sz w:val="20"/>
          <w:szCs w:val="20"/>
          <w:lang w:val="es-PA"/>
        </w:rPr>
        <w:t>asignados</w:t>
      </w:r>
      <w:r w:rsidRPr="005A3564">
        <w:rPr>
          <w:rFonts w:ascii="Arial" w:hAnsi="Arial" w:cs="Arial"/>
          <w:spacing w:val="11"/>
          <w:sz w:val="20"/>
          <w:szCs w:val="20"/>
          <w:lang w:val="es-PA"/>
        </w:rPr>
        <w:t xml:space="preserve"> </w:t>
      </w:r>
      <w:r w:rsidRPr="005A3564">
        <w:rPr>
          <w:rFonts w:ascii="Arial" w:hAnsi="Arial" w:cs="Arial"/>
          <w:sz w:val="20"/>
          <w:szCs w:val="20"/>
          <w:lang w:val="es-PA"/>
        </w:rPr>
        <w:t>por</w:t>
      </w:r>
      <w:r w:rsidRPr="005A3564">
        <w:rPr>
          <w:rFonts w:ascii="Arial" w:hAnsi="Arial" w:cs="Arial"/>
          <w:spacing w:val="11"/>
          <w:sz w:val="20"/>
          <w:szCs w:val="20"/>
          <w:lang w:val="es-PA"/>
        </w:rPr>
        <w:t xml:space="preserve"> </w:t>
      </w:r>
      <w:r w:rsidRPr="005A3564">
        <w:rPr>
          <w:rFonts w:ascii="Arial" w:hAnsi="Arial" w:cs="Arial"/>
          <w:sz w:val="20"/>
          <w:szCs w:val="20"/>
          <w:lang w:val="es-PA"/>
        </w:rPr>
        <w:t>una</w:t>
      </w:r>
      <w:r w:rsidRPr="005A3564">
        <w:rPr>
          <w:rFonts w:ascii="Arial" w:hAnsi="Arial" w:cs="Arial"/>
          <w:spacing w:val="11"/>
          <w:sz w:val="20"/>
          <w:szCs w:val="20"/>
          <w:lang w:val="es-PA"/>
        </w:rPr>
        <w:t xml:space="preserve"> </w:t>
      </w:r>
      <w:r w:rsidRPr="005A3564">
        <w:rPr>
          <w:rFonts w:ascii="Arial" w:hAnsi="Arial" w:cs="Arial"/>
          <w:sz w:val="20"/>
          <w:szCs w:val="20"/>
          <w:lang w:val="es-PA"/>
        </w:rPr>
        <w:t>jurisdicción</w:t>
      </w:r>
      <w:r w:rsidRPr="005A3564">
        <w:rPr>
          <w:rFonts w:ascii="Arial" w:hAnsi="Arial" w:cs="Arial"/>
          <w:spacing w:val="14"/>
          <w:sz w:val="20"/>
          <w:szCs w:val="20"/>
          <w:lang w:val="es-PA"/>
        </w:rPr>
        <w:t xml:space="preserve"> </w:t>
      </w:r>
      <w:r w:rsidRPr="005A3564">
        <w:rPr>
          <w:rFonts w:ascii="Arial" w:hAnsi="Arial" w:cs="Arial"/>
          <w:sz w:val="20"/>
          <w:szCs w:val="20"/>
          <w:lang w:val="es-PA"/>
        </w:rPr>
        <w:t>a</w:t>
      </w:r>
      <w:r w:rsidRPr="005A3564">
        <w:rPr>
          <w:rFonts w:ascii="Arial" w:hAnsi="Arial" w:cs="Arial"/>
          <w:spacing w:val="11"/>
          <w:sz w:val="20"/>
          <w:szCs w:val="20"/>
          <w:lang w:val="es-PA"/>
        </w:rPr>
        <w:t xml:space="preserve"> </w:t>
      </w:r>
      <w:r w:rsidRPr="005A3564">
        <w:rPr>
          <w:rFonts w:ascii="Arial" w:hAnsi="Arial" w:cs="Arial"/>
          <w:sz w:val="20"/>
          <w:szCs w:val="20"/>
          <w:lang w:val="es-PA"/>
        </w:rPr>
        <w:t>una</w:t>
      </w:r>
      <w:r w:rsidRPr="005A3564">
        <w:rPr>
          <w:rFonts w:ascii="Arial" w:hAnsi="Arial" w:cs="Arial"/>
          <w:spacing w:val="8"/>
          <w:sz w:val="20"/>
          <w:szCs w:val="20"/>
          <w:lang w:val="es-PA"/>
        </w:rPr>
        <w:t xml:space="preserve"> </w:t>
      </w:r>
      <w:r w:rsidRPr="005A3564">
        <w:rPr>
          <w:rFonts w:ascii="Arial" w:hAnsi="Arial" w:cs="Arial"/>
          <w:sz w:val="20"/>
          <w:szCs w:val="20"/>
          <w:lang w:val="es-PA"/>
        </w:rPr>
        <w:t>persona</w:t>
      </w:r>
      <w:r w:rsidRPr="005A3564">
        <w:rPr>
          <w:rFonts w:ascii="Arial" w:hAnsi="Arial" w:cs="Arial"/>
          <w:spacing w:val="8"/>
          <w:sz w:val="20"/>
          <w:szCs w:val="20"/>
          <w:lang w:val="es-PA"/>
        </w:rPr>
        <w:t xml:space="preserve"> </w:t>
      </w:r>
      <w:r w:rsidRPr="005A3564">
        <w:rPr>
          <w:rFonts w:ascii="Arial" w:hAnsi="Arial" w:cs="Arial"/>
          <w:sz w:val="20"/>
          <w:szCs w:val="20"/>
          <w:lang w:val="es-PA"/>
        </w:rPr>
        <w:t>o</w:t>
      </w:r>
      <w:r w:rsidRPr="005A3564">
        <w:rPr>
          <w:rFonts w:ascii="Arial" w:hAnsi="Arial" w:cs="Arial"/>
          <w:spacing w:val="12"/>
          <w:sz w:val="20"/>
          <w:szCs w:val="20"/>
          <w:lang w:val="es-PA"/>
        </w:rPr>
        <w:t xml:space="preserve"> </w:t>
      </w:r>
      <w:r w:rsidRPr="005A3564">
        <w:rPr>
          <w:rFonts w:ascii="Arial" w:hAnsi="Arial" w:cs="Arial"/>
          <w:sz w:val="20"/>
          <w:szCs w:val="20"/>
          <w:lang w:val="es-PA"/>
        </w:rPr>
        <w:t>una</w:t>
      </w:r>
      <w:r w:rsidRPr="005A3564">
        <w:rPr>
          <w:rFonts w:ascii="Arial" w:hAnsi="Arial" w:cs="Arial"/>
          <w:spacing w:val="8"/>
          <w:sz w:val="20"/>
          <w:szCs w:val="20"/>
          <w:lang w:val="es-PA"/>
        </w:rPr>
        <w:t xml:space="preserve"> </w:t>
      </w:r>
      <w:r w:rsidRPr="005A3564">
        <w:rPr>
          <w:rFonts w:ascii="Arial" w:hAnsi="Arial" w:cs="Arial"/>
          <w:sz w:val="20"/>
          <w:szCs w:val="20"/>
          <w:lang w:val="es-PA"/>
        </w:rPr>
        <w:t>entidad</w:t>
      </w:r>
      <w:r w:rsidRPr="005A3564">
        <w:rPr>
          <w:rFonts w:ascii="Arial" w:hAnsi="Arial" w:cs="Arial"/>
          <w:spacing w:val="10"/>
          <w:sz w:val="20"/>
          <w:szCs w:val="20"/>
          <w:lang w:val="es-PA"/>
        </w:rPr>
        <w:t xml:space="preserve"> </w:t>
      </w:r>
      <w:r w:rsidRPr="005A3564">
        <w:rPr>
          <w:rFonts w:ascii="Arial" w:hAnsi="Arial" w:cs="Arial"/>
          <w:sz w:val="20"/>
          <w:szCs w:val="20"/>
          <w:lang w:val="es-PA"/>
        </w:rPr>
        <w:t>y</w:t>
      </w:r>
      <w:r w:rsidRPr="005A3564">
        <w:rPr>
          <w:rFonts w:ascii="Arial" w:hAnsi="Arial" w:cs="Arial"/>
          <w:spacing w:val="12"/>
          <w:sz w:val="20"/>
          <w:szCs w:val="20"/>
          <w:lang w:val="es-PA"/>
        </w:rPr>
        <w:t xml:space="preserve"> </w:t>
      </w:r>
      <w:r w:rsidRPr="005A3564">
        <w:rPr>
          <w:rFonts w:ascii="Arial" w:hAnsi="Arial" w:cs="Arial"/>
          <w:sz w:val="20"/>
          <w:szCs w:val="20"/>
          <w:lang w:val="es-PA"/>
        </w:rPr>
        <w:t>se</w:t>
      </w:r>
      <w:r w:rsidRPr="005A3564">
        <w:rPr>
          <w:rFonts w:ascii="Arial" w:hAnsi="Arial" w:cs="Arial"/>
          <w:spacing w:val="14"/>
          <w:sz w:val="20"/>
          <w:szCs w:val="20"/>
          <w:lang w:val="es-PA"/>
        </w:rPr>
        <w:t xml:space="preserve"> </w:t>
      </w:r>
      <w:r w:rsidRPr="005A3564">
        <w:rPr>
          <w:rFonts w:ascii="Arial" w:hAnsi="Arial" w:cs="Arial"/>
          <w:sz w:val="20"/>
          <w:szCs w:val="20"/>
          <w:lang w:val="es-PA"/>
        </w:rPr>
        <w:t>utiliza para identificar a la persona o entidad con el propósito de administrar las obligaciones</w:t>
      </w:r>
      <w:r w:rsidRPr="005A3564">
        <w:rPr>
          <w:rFonts w:ascii="Arial" w:hAnsi="Arial" w:cs="Arial"/>
          <w:spacing w:val="31"/>
          <w:sz w:val="20"/>
          <w:szCs w:val="20"/>
          <w:lang w:val="es-PA"/>
        </w:rPr>
        <w:t xml:space="preserve"> </w:t>
      </w:r>
      <w:r w:rsidRPr="005A3564">
        <w:rPr>
          <w:rFonts w:ascii="Arial" w:hAnsi="Arial" w:cs="Arial"/>
          <w:sz w:val="20"/>
          <w:szCs w:val="20"/>
          <w:lang w:val="es-PA"/>
        </w:rPr>
        <w:t>tributarias de la</w:t>
      </w:r>
      <w:r w:rsidRPr="005A3564">
        <w:rPr>
          <w:rFonts w:ascii="Arial" w:hAnsi="Arial" w:cs="Arial"/>
          <w:spacing w:val="48"/>
          <w:sz w:val="20"/>
          <w:szCs w:val="20"/>
          <w:lang w:val="es-PA"/>
        </w:rPr>
        <w:t xml:space="preserve"> </w:t>
      </w:r>
      <w:r w:rsidRPr="005A3564">
        <w:rPr>
          <w:rFonts w:ascii="Arial" w:hAnsi="Arial" w:cs="Arial"/>
          <w:sz w:val="20"/>
          <w:szCs w:val="20"/>
          <w:lang w:val="es-PA"/>
        </w:rPr>
        <w:t>jurisdicción.</w:t>
      </w:r>
    </w:p>
    <w:p w:rsidR="005A3564" w:rsidRPr="005A3564" w:rsidRDefault="005A3564" w:rsidP="005A3564">
      <w:pPr>
        <w:pStyle w:val="Textoindependiente"/>
        <w:spacing w:line="276" w:lineRule="auto"/>
        <w:ind w:left="0" w:right="972"/>
        <w:rPr>
          <w:rFonts w:ascii="Arial" w:hAnsi="Arial" w:cs="Arial"/>
          <w:sz w:val="20"/>
          <w:szCs w:val="20"/>
          <w:lang w:val="es-PA"/>
        </w:rPr>
      </w:pPr>
    </w:p>
    <w:p w:rsidR="00C2482F" w:rsidRDefault="005A3564" w:rsidP="00C2482F">
      <w:pPr>
        <w:pStyle w:val="Textoindependiente"/>
        <w:spacing w:line="276" w:lineRule="auto"/>
        <w:ind w:left="0" w:right="49"/>
        <w:jc w:val="both"/>
        <w:rPr>
          <w:rFonts w:ascii="Arial" w:hAnsi="Arial" w:cs="Arial"/>
          <w:sz w:val="20"/>
          <w:szCs w:val="20"/>
          <w:lang w:val="es-PA"/>
        </w:rPr>
      </w:pPr>
      <w:r w:rsidRPr="005A3564">
        <w:rPr>
          <w:rFonts w:ascii="Arial" w:hAnsi="Arial" w:cs="Arial"/>
          <w:sz w:val="20"/>
          <w:szCs w:val="20"/>
          <w:lang w:val="es-PA"/>
        </w:rPr>
        <w:t xml:space="preserve">Para más información de los TIN aceptados, puede </w:t>
      </w:r>
      <w:r w:rsidR="00C2482F">
        <w:rPr>
          <w:rFonts w:ascii="Arial" w:hAnsi="Arial" w:cs="Arial"/>
          <w:sz w:val="20"/>
          <w:szCs w:val="20"/>
          <w:lang w:val="es-PA"/>
        </w:rPr>
        <w:t xml:space="preserve">revisar el siguiente vínculo de OCDE: </w:t>
      </w:r>
    </w:p>
    <w:p w:rsidR="00C2482F" w:rsidRDefault="005C1AF7" w:rsidP="00C2482F">
      <w:pPr>
        <w:pStyle w:val="Textoindependiente"/>
        <w:spacing w:line="276" w:lineRule="auto"/>
        <w:ind w:left="0" w:right="49"/>
        <w:jc w:val="both"/>
        <w:rPr>
          <w:rFonts w:ascii="Arial" w:hAnsi="Arial" w:cs="Arial"/>
          <w:color w:val="0000FF"/>
          <w:sz w:val="20"/>
          <w:szCs w:val="20"/>
        </w:rPr>
      </w:pPr>
      <w:hyperlink r:id="rId6" w:history="1">
        <w:r w:rsidR="00C2482F" w:rsidRPr="00C2482F">
          <w:rPr>
            <w:rStyle w:val="Hipervnculo"/>
            <w:rFonts w:ascii="Arial" w:hAnsi="Arial" w:cs="Arial"/>
            <w:sz w:val="20"/>
            <w:szCs w:val="20"/>
            <w:u w:color="0000FF"/>
          </w:rPr>
          <w:t>http://www.oecd.org/tax/automatic-exchange/crs-implementation-and assistance/tax-</w:t>
        </w:r>
      </w:hyperlink>
      <w:r w:rsidR="005A3564" w:rsidRPr="00C2482F">
        <w:rPr>
          <w:rFonts w:ascii="Arial" w:hAnsi="Arial" w:cs="Arial"/>
          <w:color w:val="0000FF"/>
          <w:sz w:val="20"/>
          <w:szCs w:val="20"/>
        </w:rPr>
        <w:t xml:space="preserve"> </w:t>
      </w:r>
    </w:p>
    <w:p w:rsidR="005A3564" w:rsidRPr="00C2482F" w:rsidRDefault="005C1AF7" w:rsidP="00C2482F">
      <w:pPr>
        <w:pStyle w:val="Textoindependiente"/>
        <w:spacing w:line="276" w:lineRule="auto"/>
        <w:ind w:left="0" w:right="49"/>
        <w:jc w:val="both"/>
        <w:rPr>
          <w:rFonts w:ascii="Arial" w:hAnsi="Arial" w:cs="Arial"/>
          <w:sz w:val="20"/>
          <w:szCs w:val="20"/>
          <w:lang w:val="es-PA"/>
        </w:rPr>
      </w:pPr>
      <w:hyperlink r:id="rId7">
        <w:proofErr w:type="spellStart"/>
        <w:proofErr w:type="gramStart"/>
        <w:r w:rsidR="005A3564" w:rsidRPr="00C2482F">
          <w:rPr>
            <w:rFonts w:ascii="Arial" w:hAnsi="Arial" w:cs="Arial"/>
            <w:color w:val="0000FF"/>
            <w:sz w:val="20"/>
            <w:szCs w:val="20"/>
            <w:u w:val="single" w:color="0000FF"/>
            <w:lang w:val="es-PA"/>
          </w:rPr>
          <w:t>identification-numbers</w:t>
        </w:r>
        <w:proofErr w:type="spellEnd"/>
        <w:proofErr w:type="gramEnd"/>
        <w:r w:rsidR="005A3564" w:rsidRPr="00C2482F">
          <w:rPr>
            <w:rFonts w:ascii="Arial" w:hAnsi="Arial" w:cs="Arial"/>
            <w:color w:val="0000FF"/>
            <w:sz w:val="20"/>
            <w:szCs w:val="20"/>
            <w:u w:val="single" w:color="0000FF"/>
            <w:lang w:val="es-PA"/>
          </w:rPr>
          <w:t>/</w:t>
        </w:r>
      </w:hyperlink>
    </w:p>
    <w:p w:rsidR="005A3564" w:rsidRPr="00C2482F" w:rsidRDefault="005A3564" w:rsidP="005A3564">
      <w:pPr>
        <w:spacing w:before="10"/>
        <w:rPr>
          <w:rFonts w:ascii="Arial" w:eastAsia="Calibri" w:hAnsi="Arial" w:cs="Arial"/>
          <w:sz w:val="20"/>
          <w:szCs w:val="20"/>
          <w:lang w:val="es-PA"/>
        </w:rPr>
      </w:pPr>
    </w:p>
    <w:p w:rsidR="005A3564" w:rsidRPr="005A3564" w:rsidRDefault="005A3564" w:rsidP="005A3564">
      <w:pPr>
        <w:pStyle w:val="Textoindependiente"/>
        <w:spacing w:before="56" w:line="276" w:lineRule="auto"/>
        <w:ind w:left="0" w:right="114"/>
        <w:jc w:val="both"/>
        <w:rPr>
          <w:rFonts w:ascii="Arial" w:hAnsi="Arial" w:cs="Arial"/>
          <w:sz w:val="20"/>
          <w:szCs w:val="20"/>
          <w:lang w:val="es-PA"/>
        </w:rPr>
      </w:pPr>
      <w:r w:rsidRPr="005A3564">
        <w:rPr>
          <w:rFonts w:ascii="Arial" w:hAnsi="Arial" w:cs="Arial"/>
          <w:sz w:val="20"/>
          <w:szCs w:val="20"/>
          <w:lang w:val="es-PA"/>
        </w:rPr>
        <w:t>Algunas</w:t>
      </w:r>
      <w:r w:rsidRPr="005A3564">
        <w:rPr>
          <w:rFonts w:ascii="Arial" w:hAnsi="Arial" w:cs="Arial"/>
          <w:spacing w:val="24"/>
          <w:sz w:val="20"/>
          <w:szCs w:val="20"/>
          <w:lang w:val="es-PA"/>
        </w:rPr>
        <w:t xml:space="preserve"> </w:t>
      </w:r>
      <w:r w:rsidRPr="005A3564">
        <w:rPr>
          <w:rFonts w:ascii="Arial" w:hAnsi="Arial" w:cs="Arial"/>
          <w:sz w:val="20"/>
          <w:szCs w:val="20"/>
          <w:lang w:val="es-PA"/>
        </w:rPr>
        <w:t>jurisdicciones</w:t>
      </w:r>
      <w:r w:rsidRPr="005A3564">
        <w:rPr>
          <w:rFonts w:ascii="Arial" w:hAnsi="Arial" w:cs="Arial"/>
          <w:spacing w:val="23"/>
          <w:sz w:val="20"/>
          <w:szCs w:val="20"/>
          <w:lang w:val="es-PA"/>
        </w:rPr>
        <w:t xml:space="preserve"> </w:t>
      </w:r>
      <w:r w:rsidRPr="005A3564">
        <w:rPr>
          <w:rFonts w:ascii="Arial" w:hAnsi="Arial" w:cs="Arial"/>
          <w:sz w:val="20"/>
          <w:szCs w:val="20"/>
          <w:lang w:val="es-PA"/>
        </w:rPr>
        <w:t>no</w:t>
      </w:r>
      <w:r w:rsidRPr="005A3564">
        <w:rPr>
          <w:rFonts w:ascii="Arial" w:hAnsi="Arial" w:cs="Arial"/>
          <w:spacing w:val="22"/>
          <w:sz w:val="20"/>
          <w:szCs w:val="20"/>
          <w:lang w:val="es-PA"/>
        </w:rPr>
        <w:t xml:space="preserve"> </w:t>
      </w:r>
      <w:r w:rsidRPr="005A3564">
        <w:rPr>
          <w:rFonts w:ascii="Arial" w:hAnsi="Arial" w:cs="Arial"/>
          <w:sz w:val="20"/>
          <w:szCs w:val="20"/>
          <w:lang w:val="es-PA"/>
        </w:rPr>
        <w:t>emiten</w:t>
      </w:r>
      <w:r w:rsidRPr="005A3564">
        <w:rPr>
          <w:rFonts w:ascii="Arial" w:hAnsi="Arial" w:cs="Arial"/>
          <w:spacing w:val="24"/>
          <w:sz w:val="20"/>
          <w:szCs w:val="20"/>
          <w:lang w:val="es-PA"/>
        </w:rPr>
        <w:t xml:space="preserve"> </w:t>
      </w:r>
      <w:r w:rsidRPr="005A3564">
        <w:rPr>
          <w:rFonts w:ascii="Arial" w:hAnsi="Arial" w:cs="Arial"/>
          <w:sz w:val="20"/>
          <w:szCs w:val="20"/>
          <w:lang w:val="es-PA"/>
        </w:rPr>
        <w:t>TIN.</w:t>
      </w:r>
      <w:r w:rsidRPr="005A3564">
        <w:rPr>
          <w:rFonts w:ascii="Arial" w:hAnsi="Arial" w:cs="Arial"/>
          <w:spacing w:val="24"/>
          <w:sz w:val="20"/>
          <w:szCs w:val="20"/>
          <w:lang w:val="es-PA"/>
        </w:rPr>
        <w:t xml:space="preserve"> </w:t>
      </w:r>
      <w:r w:rsidRPr="005A3564">
        <w:rPr>
          <w:rFonts w:ascii="Arial" w:hAnsi="Arial" w:cs="Arial"/>
          <w:sz w:val="20"/>
          <w:szCs w:val="20"/>
          <w:lang w:val="es-PA"/>
        </w:rPr>
        <w:t>Sin</w:t>
      </w:r>
      <w:r w:rsidRPr="005A3564">
        <w:rPr>
          <w:rFonts w:ascii="Arial" w:hAnsi="Arial" w:cs="Arial"/>
          <w:spacing w:val="24"/>
          <w:sz w:val="20"/>
          <w:szCs w:val="20"/>
          <w:lang w:val="es-PA"/>
        </w:rPr>
        <w:t xml:space="preserve"> </w:t>
      </w:r>
      <w:r w:rsidRPr="005A3564">
        <w:rPr>
          <w:rFonts w:ascii="Arial" w:hAnsi="Arial" w:cs="Arial"/>
          <w:sz w:val="20"/>
          <w:szCs w:val="20"/>
          <w:lang w:val="es-PA"/>
        </w:rPr>
        <w:t>embargo,</w:t>
      </w:r>
      <w:r w:rsidRPr="005A3564">
        <w:rPr>
          <w:rFonts w:ascii="Arial" w:hAnsi="Arial" w:cs="Arial"/>
          <w:spacing w:val="3"/>
          <w:sz w:val="20"/>
          <w:szCs w:val="20"/>
          <w:lang w:val="es-PA"/>
        </w:rPr>
        <w:t xml:space="preserve"> </w:t>
      </w:r>
      <w:r w:rsidRPr="005A3564">
        <w:rPr>
          <w:rFonts w:ascii="Arial" w:hAnsi="Arial" w:cs="Arial"/>
          <w:sz w:val="20"/>
          <w:szCs w:val="20"/>
          <w:lang w:val="es-PA"/>
        </w:rPr>
        <w:t>en</w:t>
      </w:r>
      <w:r w:rsidRPr="005A3564">
        <w:rPr>
          <w:rFonts w:ascii="Arial" w:hAnsi="Arial" w:cs="Arial"/>
          <w:spacing w:val="24"/>
          <w:sz w:val="20"/>
          <w:szCs w:val="20"/>
          <w:lang w:val="es-PA"/>
        </w:rPr>
        <w:t xml:space="preserve"> </w:t>
      </w:r>
      <w:r w:rsidRPr="005A3564">
        <w:rPr>
          <w:rFonts w:ascii="Arial" w:hAnsi="Arial" w:cs="Arial"/>
          <w:sz w:val="20"/>
          <w:szCs w:val="20"/>
          <w:lang w:val="es-PA"/>
        </w:rPr>
        <w:t>algunas</w:t>
      </w:r>
      <w:r w:rsidRPr="005A3564">
        <w:rPr>
          <w:rFonts w:ascii="Arial" w:hAnsi="Arial" w:cs="Arial"/>
          <w:spacing w:val="23"/>
          <w:sz w:val="20"/>
          <w:szCs w:val="20"/>
          <w:lang w:val="es-PA"/>
        </w:rPr>
        <w:t xml:space="preserve"> </w:t>
      </w:r>
      <w:r w:rsidRPr="005A3564">
        <w:rPr>
          <w:rFonts w:ascii="Arial" w:hAnsi="Arial" w:cs="Arial"/>
          <w:sz w:val="20"/>
          <w:szCs w:val="20"/>
          <w:lang w:val="es-PA"/>
        </w:rPr>
        <w:t>o</w:t>
      </w:r>
      <w:r w:rsidR="00C2482F">
        <w:rPr>
          <w:rFonts w:ascii="Arial" w:hAnsi="Arial" w:cs="Arial"/>
          <w:sz w:val="20"/>
          <w:szCs w:val="20"/>
          <w:lang w:val="es-PA"/>
        </w:rPr>
        <w:t>casione</w:t>
      </w:r>
      <w:r w:rsidRPr="005A3564">
        <w:rPr>
          <w:rFonts w:ascii="Arial" w:hAnsi="Arial" w:cs="Arial"/>
          <w:sz w:val="20"/>
          <w:szCs w:val="20"/>
          <w:lang w:val="es-PA"/>
        </w:rPr>
        <w:t>s</w:t>
      </w:r>
      <w:r w:rsidRPr="005A3564">
        <w:rPr>
          <w:rFonts w:ascii="Arial" w:hAnsi="Arial" w:cs="Arial"/>
          <w:spacing w:val="26"/>
          <w:sz w:val="20"/>
          <w:szCs w:val="20"/>
          <w:lang w:val="es-PA"/>
        </w:rPr>
        <w:t xml:space="preserve"> </w:t>
      </w:r>
      <w:r w:rsidRPr="005A3564">
        <w:rPr>
          <w:rFonts w:ascii="Arial" w:hAnsi="Arial" w:cs="Arial"/>
          <w:sz w:val="20"/>
          <w:szCs w:val="20"/>
          <w:lang w:val="es-PA"/>
        </w:rPr>
        <w:t>utilizan</w:t>
      </w:r>
      <w:r w:rsidRPr="005A3564">
        <w:rPr>
          <w:rFonts w:ascii="Arial" w:hAnsi="Arial" w:cs="Arial"/>
          <w:spacing w:val="24"/>
          <w:sz w:val="20"/>
          <w:szCs w:val="20"/>
          <w:lang w:val="es-PA"/>
        </w:rPr>
        <w:t xml:space="preserve"> </w:t>
      </w:r>
      <w:r w:rsidRPr="005A3564">
        <w:rPr>
          <w:rFonts w:ascii="Arial" w:hAnsi="Arial" w:cs="Arial"/>
          <w:sz w:val="20"/>
          <w:szCs w:val="20"/>
          <w:lang w:val="es-PA"/>
        </w:rPr>
        <w:t>otro</w:t>
      </w:r>
      <w:r w:rsidRPr="005A3564">
        <w:rPr>
          <w:rFonts w:ascii="Arial" w:hAnsi="Arial" w:cs="Arial"/>
          <w:spacing w:val="28"/>
          <w:sz w:val="20"/>
          <w:szCs w:val="20"/>
          <w:lang w:val="es-PA"/>
        </w:rPr>
        <w:t xml:space="preserve"> </w:t>
      </w:r>
      <w:r w:rsidRPr="005A3564">
        <w:rPr>
          <w:rFonts w:ascii="Arial" w:hAnsi="Arial" w:cs="Arial"/>
          <w:sz w:val="20"/>
          <w:szCs w:val="20"/>
          <w:lang w:val="es-PA"/>
        </w:rPr>
        <w:t>número</w:t>
      </w:r>
      <w:r w:rsidRPr="005A3564">
        <w:rPr>
          <w:rFonts w:ascii="Arial" w:hAnsi="Arial" w:cs="Arial"/>
          <w:spacing w:val="29"/>
          <w:sz w:val="20"/>
          <w:szCs w:val="20"/>
          <w:lang w:val="es-PA"/>
        </w:rPr>
        <w:t xml:space="preserve"> </w:t>
      </w:r>
      <w:r w:rsidRPr="005A3564">
        <w:rPr>
          <w:rFonts w:ascii="Arial" w:hAnsi="Arial" w:cs="Arial"/>
          <w:sz w:val="20"/>
          <w:szCs w:val="20"/>
          <w:lang w:val="es-PA"/>
        </w:rPr>
        <w:t>con</w:t>
      </w:r>
      <w:r w:rsidRPr="005A3564">
        <w:rPr>
          <w:rFonts w:ascii="Arial" w:hAnsi="Arial" w:cs="Arial"/>
          <w:spacing w:val="27"/>
          <w:sz w:val="20"/>
          <w:szCs w:val="20"/>
          <w:lang w:val="es-PA"/>
        </w:rPr>
        <w:t xml:space="preserve"> </w:t>
      </w:r>
      <w:r w:rsidRPr="005A3564">
        <w:rPr>
          <w:rFonts w:ascii="Arial" w:hAnsi="Arial" w:cs="Arial"/>
          <w:sz w:val="20"/>
          <w:szCs w:val="20"/>
          <w:lang w:val="es-PA"/>
        </w:rPr>
        <w:t>el</w:t>
      </w:r>
      <w:r w:rsidRPr="005A3564">
        <w:rPr>
          <w:rFonts w:ascii="Arial" w:hAnsi="Arial" w:cs="Arial"/>
          <w:spacing w:val="27"/>
          <w:sz w:val="20"/>
          <w:szCs w:val="20"/>
          <w:lang w:val="es-PA"/>
        </w:rPr>
        <w:t xml:space="preserve"> </w:t>
      </w:r>
      <w:r w:rsidRPr="005A3564">
        <w:rPr>
          <w:rFonts w:ascii="Arial" w:hAnsi="Arial" w:cs="Arial"/>
          <w:sz w:val="20"/>
          <w:szCs w:val="20"/>
          <w:lang w:val="es-PA"/>
        </w:rPr>
        <w:t>equivalente</w:t>
      </w:r>
      <w:r w:rsidRPr="005A3564">
        <w:rPr>
          <w:rFonts w:ascii="Arial" w:hAnsi="Arial" w:cs="Arial"/>
          <w:spacing w:val="28"/>
          <w:sz w:val="20"/>
          <w:szCs w:val="20"/>
          <w:lang w:val="es-PA"/>
        </w:rPr>
        <w:t xml:space="preserve"> </w:t>
      </w:r>
      <w:r w:rsidRPr="005A3564">
        <w:rPr>
          <w:rFonts w:ascii="Arial" w:hAnsi="Arial" w:cs="Arial"/>
          <w:sz w:val="20"/>
          <w:szCs w:val="20"/>
          <w:lang w:val="es-PA"/>
        </w:rPr>
        <w:t>de</w:t>
      </w:r>
      <w:r w:rsidRPr="005A3564">
        <w:rPr>
          <w:rFonts w:ascii="Arial" w:hAnsi="Arial" w:cs="Arial"/>
          <w:spacing w:val="28"/>
          <w:sz w:val="20"/>
          <w:szCs w:val="20"/>
          <w:lang w:val="es-PA"/>
        </w:rPr>
        <w:t xml:space="preserve"> </w:t>
      </w:r>
      <w:r w:rsidRPr="005A3564">
        <w:rPr>
          <w:rFonts w:ascii="Arial" w:hAnsi="Arial" w:cs="Arial"/>
          <w:sz w:val="20"/>
          <w:szCs w:val="20"/>
          <w:lang w:val="es-PA"/>
        </w:rPr>
        <w:t>identificación</w:t>
      </w:r>
      <w:r w:rsidRPr="005A3564">
        <w:rPr>
          <w:rFonts w:ascii="Arial" w:hAnsi="Arial" w:cs="Arial"/>
          <w:spacing w:val="26"/>
          <w:sz w:val="20"/>
          <w:szCs w:val="20"/>
          <w:lang w:val="es-PA"/>
        </w:rPr>
        <w:t xml:space="preserve"> </w:t>
      </w:r>
      <w:r w:rsidRPr="005A3564">
        <w:rPr>
          <w:rFonts w:ascii="Arial" w:hAnsi="Arial" w:cs="Arial"/>
          <w:sz w:val="20"/>
          <w:szCs w:val="20"/>
          <w:lang w:val="es-PA"/>
        </w:rPr>
        <w:t>(un</w:t>
      </w:r>
      <w:r w:rsidRPr="005A3564">
        <w:rPr>
          <w:rFonts w:ascii="Arial" w:hAnsi="Arial" w:cs="Arial"/>
          <w:spacing w:val="26"/>
          <w:sz w:val="20"/>
          <w:szCs w:val="20"/>
          <w:lang w:val="es-PA"/>
        </w:rPr>
        <w:t xml:space="preserve"> </w:t>
      </w:r>
      <w:r w:rsidRPr="005A3564">
        <w:rPr>
          <w:rFonts w:ascii="Arial" w:hAnsi="Arial" w:cs="Arial"/>
          <w:sz w:val="20"/>
          <w:szCs w:val="20"/>
          <w:lang w:val="es-PA"/>
        </w:rPr>
        <w:t>"equivalente</w:t>
      </w:r>
      <w:r w:rsidRPr="005A3564">
        <w:rPr>
          <w:rFonts w:ascii="Arial" w:hAnsi="Arial" w:cs="Arial"/>
          <w:spacing w:val="28"/>
          <w:sz w:val="20"/>
          <w:szCs w:val="20"/>
          <w:lang w:val="es-PA"/>
        </w:rPr>
        <w:t xml:space="preserve"> </w:t>
      </w:r>
      <w:r w:rsidRPr="005A3564">
        <w:rPr>
          <w:rFonts w:ascii="Arial" w:hAnsi="Arial" w:cs="Arial"/>
          <w:sz w:val="20"/>
          <w:szCs w:val="20"/>
          <w:lang w:val="es-PA"/>
        </w:rPr>
        <w:t>funcional").</w:t>
      </w:r>
      <w:r w:rsidRPr="005A3564">
        <w:rPr>
          <w:rFonts w:ascii="Arial" w:hAnsi="Arial" w:cs="Arial"/>
          <w:spacing w:val="27"/>
          <w:sz w:val="20"/>
          <w:szCs w:val="20"/>
          <w:lang w:val="es-PA"/>
        </w:rPr>
        <w:t xml:space="preserve"> </w:t>
      </w:r>
      <w:r w:rsidRPr="005A3564">
        <w:rPr>
          <w:rFonts w:ascii="Arial" w:hAnsi="Arial" w:cs="Arial"/>
          <w:sz w:val="20"/>
          <w:szCs w:val="20"/>
          <w:lang w:val="es-PA"/>
        </w:rPr>
        <w:t>Ejemplos</w:t>
      </w:r>
      <w:r w:rsidR="00C2482F">
        <w:rPr>
          <w:rFonts w:ascii="Arial" w:hAnsi="Arial" w:cs="Arial"/>
          <w:spacing w:val="27"/>
          <w:sz w:val="20"/>
          <w:szCs w:val="20"/>
          <w:lang w:val="es-PA"/>
        </w:rPr>
        <w:t xml:space="preserve">: número de </w:t>
      </w:r>
      <w:r w:rsidRPr="005A3564">
        <w:rPr>
          <w:rFonts w:ascii="Arial" w:hAnsi="Arial" w:cs="Arial"/>
          <w:sz w:val="20"/>
          <w:szCs w:val="20"/>
          <w:lang w:val="es-PA"/>
        </w:rPr>
        <w:t>seguridad social, de asegurado,</w:t>
      </w:r>
      <w:r w:rsidRPr="005A3564">
        <w:rPr>
          <w:rFonts w:ascii="Arial" w:hAnsi="Arial" w:cs="Arial"/>
          <w:spacing w:val="6"/>
          <w:sz w:val="20"/>
          <w:szCs w:val="20"/>
          <w:lang w:val="es-PA"/>
        </w:rPr>
        <w:t xml:space="preserve"> </w:t>
      </w:r>
      <w:r w:rsidRPr="005A3564">
        <w:rPr>
          <w:rFonts w:ascii="Arial" w:hAnsi="Arial" w:cs="Arial"/>
          <w:sz w:val="20"/>
          <w:szCs w:val="20"/>
          <w:lang w:val="es-PA"/>
        </w:rPr>
        <w:t>ciudadano, identificación personal,  código o número de servicio y número de residente</w:t>
      </w:r>
      <w:r w:rsidRPr="005A3564">
        <w:rPr>
          <w:rFonts w:ascii="Arial" w:hAnsi="Arial" w:cs="Arial"/>
          <w:spacing w:val="-25"/>
          <w:sz w:val="20"/>
          <w:szCs w:val="20"/>
          <w:lang w:val="es-PA"/>
        </w:rPr>
        <w:t xml:space="preserve"> </w:t>
      </w:r>
      <w:r w:rsidRPr="005A3564">
        <w:rPr>
          <w:rFonts w:ascii="Arial" w:hAnsi="Arial" w:cs="Arial"/>
          <w:sz w:val="20"/>
          <w:szCs w:val="20"/>
          <w:lang w:val="es-PA"/>
        </w:rPr>
        <w:t>registrado.</w:t>
      </w:r>
    </w:p>
    <w:p w:rsidR="005A3564" w:rsidRPr="005A3564" w:rsidRDefault="005A3564">
      <w:pPr>
        <w:rPr>
          <w:sz w:val="20"/>
          <w:szCs w:val="20"/>
          <w:lang w:val="es-PA"/>
        </w:rPr>
      </w:pPr>
    </w:p>
    <w:sectPr w:rsidR="005A3564" w:rsidRPr="005A3564" w:rsidSect="001D50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181D"/>
    <w:multiLevelType w:val="hybridMultilevel"/>
    <w:tmpl w:val="7826E05C"/>
    <w:lvl w:ilvl="0" w:tplc="DD78E56E">
      <w:start w:val="1"/>
      <w:numFmt w:val="lowerLetter"/>
      <w:lvlText w:val="%1)"/>
      <w:lvlJc w:val="left"/>
      <w:pPr>
        <w:ind w:left="942" w:hanging="360"/>
        <w:jc w:val="right"/>
      </w:pPr>
      <w:rPr>
        <w:rFonts w:ascii="Calibri" w:eastAsia="Calibri" w:hAnsi="Calibri" w:hint="default"/>
        <w:spacing w:val="-1"/>
        <w:w w:val="100"/>
        <w:sz w:val="22"/>
        <w:szCs w:val="22"/>
      </w:rPr>
    </w:lvl>
    <w:lvl w:ilvl="1" w:tplc="6E649632">
      <w:start w:val="1"/>
      <w:numFmt w:val="lowerRoman"/>
      <w:lvlText w:val="%2."/>
      <w:lvlJc w:val="left"/>
      <w:pPr>
        <w:ind w:left="2262" w:hanging="286"/>
        <w:jc w:val="right"/>
      </w:pPr>
      <w:rPr>
        <w:rFonts w:ascii="Calibri" w:eastAsia="Calibri" w:hAnsi="Calibri" w:hint="default"/>
        <w:spacing w:val="-1"/>
        <w:w w:val="100"/>
        <w:sz w:val="22"/>
        <w:szCs w:val="22"/>
      </w:rPr>
    </w:lvl>
    <w:lvl w:ilvl="2" w:tplc="6B4CA668">
      <w:start w:val="1"/>
      <w:numFmt w:val="bullet"/>
      <w:lvlText w:val="•"/>
      <w:lvlJc w:val="left"/>
      <w:pPr>
        <w:ind w:left="3015" w:hanging="286"/>
      </w:pPr>
      <w:rPr>
        <w:rFonts w:hint="default"/>
      </w:rPr>
    </w:lvl>
    <w:lvl w:ilvl="3" w:tplc="624EC47C">
      <w:start w:val="1"/>
      <w:numFmt w:val="bullet"/>
      <w:lvlText w:val="•"/>
      <w:lvlJc w:val="left"/>
      <w:pPr>
        <w:ind w:left="3771" w:hanging="286"/>
      </w:pPr>
      <w:rPr>
        <w:rFonts w:hint="default"/>
      </w:rPr>
    </w:lvl>
    <w:lvl w:ilvl="4" w:tplc="4A5E54BA">
      <w:start w:val="1"/>
      <w:numFmt w:val="bullet"/>
      <w:lvlText w:val="•"/>
      <w:lvlJc w:val="left"/>
      <w:pPr>
        <w:ind w:left="4526" w:hanging="286"/>
      </w:pPr>
      <w:rPr>
        <w:rFonts w:hint="default"/>
      </w:rPr>
    </w:lvl>
    <w:lvl w:ilvl="5" w:tplc="BF36FCC4">
      <w:start w:val="1"/>
      <w:numFmt w:val="bullet"/>
      <w:lvlText w:val="•"/>
      <w:lvlJc w:val="left"/>
      <w:pPr>
        <w:ind w:left="5282" w:hanging="286"/>
      </w:pPr>
      <w:rPr>
        <w:rFonts w:hint="default"/>
      </w:rPr>
    </w:lvl>
    <w:lvl w:ilvl="6" w:tplc="B0BA5612">
      <w:start w:val="1"/>
      <w:numFmt w:val="bullet"/>
      <w:lvlText w:val="•"/>
      <w:lvlJc w:val="left"/>
      <w:pPr>
        <w:ind w:left="6037" w:hanging="286"/>
      </w:pPr>
      <w:rPr>
        <w:rFonts w:hint="default"/>
      </w:rPr>
    </w:lvl>
    <w:lvl w:ilvl="7" w:tplc="7BA0044E">
      <w:start w:val="1"/>
      <w:numFmt w:val="bullet"/>
      <w:lvlText w:val="•"/>
      <w:lvlJc w:val="left"/>
      <w:pPr>
        <w:ind w:left="6793" w:hanging="286"/>
      </w:pPr>
      <w:rPr>
        <w:rFonts w:hint="default"/>
      </w:rPr>
    </w:lvl>
    <w:lvl w:ilvl="8" w:tplc="5C7C7026">
      <w:start w:val="1"/>
      <w:numFmt w:val="bullet"/>
      <w:lvlText w:val="•"/>
      <w:lvlJc w:val="left"/>
      <w:pPr>
        <w:ind w:left="7548" w:hanging="286"/>
      </w:pPr>
      <w:rPr>
        <w:rFonts w:hint="default"/>
      </w:rPr>
    </w:lvl>
  </w:abstractNum>
  <w:abstractNum w:abstractNumId="1">
    <w:nsid w:val="3DD557EC"/>
    <w:multiLevelType w:val="hybridMultilevel"/>
    <w:tmpl w:val="106434DA"/>
    <w:lvl w:ilvl="0" w:tplc="54BACB6A">
      <w:start w:val="1"/>
      <w:numFmt w:val="lowerLetter"/>
      <w:lvlText w:val="%1)"/>
      <w:lvlJc w:val="left"/>
      <w:pPr>
        <w:ind w:left="942" w:hanging="360"/>
        <w:jc w:val="right"/>
      </w:pPr>
      <w:rPr>
        <w:rFonts w:ascii="Arial" w:hAnsi="Arial" w:hint="default"/>
        <w:b/>
        <w:i w:val="0"/>
        <w:spacing w:val="-1"/>
        <w:w w:val="100"/>
        <w:sz w:val="22"/>
        <w:szCs w:val="22"/>
      </w:rPr>
    </w:lvl>
    <w:lvl w:ilvl="1" w:tplc="1C1E2C76">
      <w:start w:val="1"/>
      <w:numFmt w:val="lowerRoman"/>
      <w:lvlText w:val="%2."/>
      <w:lvlJc w:val="left"/>
      <w:pPr>
        <w:ind w:left="2262" w:hanging="286"/>
        <w:jc w:val="right"/>
      </w:pPr>
      <w:rPr>
        <w:rFonts w:ascii="Arial" w:hAnsi="Arial" w:hint="default"/>
        <w:spacing w:val="-1"/>
        <w:w w:val="100"/>
        <w:sz w:val="22"/>
        <w:szCs w:val="22"/>
      </w:rPr>
    </w:lvl>
    <w:lvl w:ilvl="2" w:tplc="6F86E4A6">
      <w:start w:val="1"/>
      <w:numFmt w:val="bullet"/>
      <w:lvlText w:val="•"/>
      <w:lvlJc w:val="left"/>
      <w:pPr>
        <w:ind w:left="3015" w:hanging="286"/>
      </w:pPr>
      <w:rPr>
        <w:rFonts w:hint="default"/>
      </w:rPr>
    </w:lvl>
    <w:lvl w:ilvl="3" w:tplc="63E6FFDC">
      <w:start w:val="1"/>
      <w:numFmt w:val="bullet"/>
      <w:lvlText w:val="•"/>
      <w:lvlJc w:val="left"/>
      <w:pPr>
        <w:ind w:left="3771" w:hanging="286"/>
      </w:pPr>
      <w:rPr>
        <w:rFonts w:hint="default"/>
      </w:rPr>
    </w:lvl>
    <w:lvl w:ilvl="4" w:tplc="2FA8ACF4">
      <w:start w:val="1"/>
      <w:numFmt w:val="bullet"/>
      <w:lvlText w:val="•"/>
      <w:lvlJc w:val="left"/>
      <w:pPr>
        <w:ind w:left="4526" w:hanging="286"/>
      </w:pPr>
      <w:rPr>
        <w:rFonts w:hint="default"/>
      </w:rPr>
    </w:lvl>
    <w:lvl w:ilvl="5" w:tplc="B7A4C518">
      <w:start w:val="1"/>
      <w:numFmt w:val="bullet"/>
      <w:lvlText w:val="•"/>
      <w:lvlJc w:val="left"/>
      <w:pPr>
        <w:ind w:left="5282" w:hanging="286"/>
      </w:pPr>
      <w:rPr>
        <w:rFonts w:hint="default"/>
      </w:rPr>
    </w:lvl>
    <w:lvl w:ilvl="6" w:tplc="C21ADFB8">
      <w:start w:val="1"/>
      <w:numFmt w:val="bullet"/>
      <w:lvlText w:val="•"/>
      <w:lvlJc w:val="left"/>
      <w:pPr>
        <w:ind w:left="6037" w:hanging="286"/>
      </w:pPr>
      <w:rPr>
        <w:rFonts w:hint="default"/>
      </w:rPr>
    </w:lvl>
    <w:lvl w:ilvl="7" w:tplc="2F8A0C2C">
      <w:start w:val="1"/>
      <w:numFmt w:val="bullet"/>
      <w:lvlText w:val="•"/>
      <w:lvlJc w:val="left"/>
      <w:pPr>
        <w:ind w:left="6793" w:hanging="286"/>
      </w:pPr>
      <w:rPr>
        <w:rFonts w:hint="default"/>
      </w:rPr>
    </w:lvl>
    <w:lvl w:ilvl="8" w:tplc="3F806B2C">
      <w:start w:val="1"/>
      <w:numFmt w:val="bullet"/>
      <w:lvlText w:val="•"/>
      <w:lvlJc w:val="left"/>
      <w:pPr>
        <w:ind w:left="7548" w:hanging="286"/>
      </w:pPr>
      <w:rPr>
        <w:rFonts w:hint="default"/>
      </w:rPr>
    </w:lvl>
  </w:abstractNum>
  <w:abstractNum w:abstractNumId="2">
    <w:nsid w:val="53971303"/>
    <w:multiLevelType w:val="hybridMultilevel"/>
    <w:tmpl w:val="0C44D35E"/>
    <w:lvl w:ilvl="0" w:tplc="7C3A4D08">
      <w:start w:val="1"/>
      <w:numFmt w:val="upperRoman"/>
      <w:lvlText w:val="(%1)"/>
      <w:lvlJc w:val="left"/>
      <w:pPr>
        <w:ind w:left="102" w:hanging="250"/>
      </w:pPr>
      <w:rPr>
        <w:rFonts w:ascii="Calibri" w:eastAsia="Calibri" w:hAnsi="Calibri" w:hint="default"/>
        <w:spacing w:val="-1"/>
        <w:w w:val="100"/>
        <w:sz w:val="22"/>
        <w:szCs w:val="22"/>
      </w:rPr>
    </w:lvl>
    <w:lvl w:ilvl="1" w:tplc="B5AAB0BE">
      <w:start w:val="1"/>
      <w:numFmt w:val="bullet"/>
      <w:lvlText w:val=""/>
      <w:lvlJc w:val="left"/>
      <w:pPr>
        <w:ind w:left="822" w:hanging="360"/>
      </w:pPr>
      <w:rPr>
        <w:rFonts w:ascii="Symbol" w:eastAsia="Symbol" w:hAnsi="Symbol" w:hint="default"/>
        <w:w w:val="100"/>
        <w:sz w:val="22"/>
        <w:szCs w:val="22"/>
      </w:rPr>
    </w:lvl>
    <w:lvl w:ilvl="2" w:tplc="06261C2A">
      <w:start w:val="1"/>
      <w:numFmt w:val="bullet"/>
      <w:lvlText w:val="•"/>
      <w:lvlJc w:val="left"/>
      <w:pPr>
        <w:ind w:left="1735" w:hanging="360"/>
      </w:pPr>
      <w:rPr>
        <w:rFonts w:hint="default"/>
      </w:rPr>
    </w:lvl>
    <w:lvl w:ilvl="3" w:tplc="DEFA9DAC">
      <w:start w:val="1"/>
      <w:numFmt w:val="bullet"/>
      <w:lvlText w:val="•"/>
      <w:lvlJc w:val="left"/>
      <w:pPr>
        <w:ind w:left="2651" w:hanging="360"/>
      </w:pPr>
      <w:rPr>
        <w:rFonts w:hint="default"/>
      </w:rPr>
    </w:lvl>
    <w:lvl w:ilvl="4" w:tplc="46C8F8A8">
      <w:start w:val="1"/>
      <w:numFmt w:val="bullet"/>
      <w:lvlText w:val="•"/>
      <w:lvlJc w:val="left"/>
      <w:pPr>
        <w:ind w:left="3566" w:hanging="360"/>
      </w:pPr>
      <w:rPr>
        <w:rFonts w:hint="default"/>
      </w:rPr>
    </w:lvl>
    <w:lvl w:ilvl="5" w:tplc="F6FEF65A">
      <w:start w:val="1"/>
      <w:numFmt w:val="bullet"/>
      <w:lvlText w:val="•"/>
      <w:lvlJc w:val="left"/>
      <w:pPr>
        <w:ind w:left="4482" w:hanging="360"/>
      </w:pPr>
      <w:rPr>
        <w:rFonts w:hint="default"/>
      </w:rPr>
    </w:lvl>
    <w:lvl w:ilvl="6" w:tplc="645C82AA">
      <w:start w:val="1"/>
      <w:numFmt w:val="bullet"/>
      <w:lvlText w:val="•"/>
      <w:lvlJc w:val="left"/>
      <w:pPr>
        <w:ind w:left="5397" w:hanging="360"/>
      </w:pPr>
      <w:rPr>
        <w:rFonts w:hint="default"/>
      </w:rPr>
    </w:lvl>
    <w:lvl w:ilvl="7" w:tplc="14929464">
      <w:start w:val="1"/>
      <w:numFmt w:val="bullet"/>
      <w:lvlText w:val="•"/>
      <w:lvlJc w:val="left"/>
      <w:pPr>
        <w:ind w:left="6313" w:hanging="360"/>
      </w:pPr>
      <w:rPr>
        <w:rFonts w:hint="default"/>
      </w:rPr>
    </w:lvl>
    <w:lvl w:ilvl="8" w:tplc="2ADEFD26">
      <w:start w:val="1"/>
      <w:numFmt w:val="bullet"/>
      <w:lvlText w:val="•"/>
      <w:lvlJc w:val="left"/>
      <w:pPr>
        <w:ind w:left="7228" w:hanging="360"/>
      </w:pPr>
      <w:rPr>
        <w:rFonts w:hint="default"/>
      </w:rPr>
    </w:lvl>
  </w:abstractNum>
  <w:abstractNum w:abstractNumId="3">
    <w:nsid w:val="5D856FEF"/>
    <w:multiLevelType w:val="hybridMultilevel"/>
    <w:tmpl w:val="451A4E32"/>
    <w:lvl w:ilvl="0" w:tplc="AE266160">
      <w:start w:val="1"/>
      <w:numFmt w:val="upperLetter"/>
      <w:lvlText w:val="%1."/>
      <w:lvlJc w:val="left"/>
      <w:pPr>
        <w:ind w:left="822" w:hanging="360"/>
        <w:jc w:val="left"/>
      </w:pPr>
      <w:rPr>
        <w:rFonts w:ascii="Calibri" w:eastAsia="Calibri" w:hAnsi="Calibri" w:hint="default"/>
        <w:b/>
        <w:bCs/>
        <w:w w:val="100"/>
        <w:sz w:val="22"/>
        <w:szCs w:val="22"/>
      </w:rPr>
    </w:lvl>
    <w:lvl w:ilvl="1" w:tplc="39305120">
      <w:start w:val="1"/>
      <w:numFmt w:val="bullet"/>
      <w:lvlText w:val="•"/>
      <w:lvlJc w:val="left"/>
      <w:pPr>
        <w:ind w:left="1656" w:hanging="360"/>
      </w:pPr>
      <w:rPr>
        <w:rFonts w:hint="default"/>
      </w:rPr>
    </w:lvl>
    <w:lvl w:ilvl="2" w:tplc="9FD8D10A">
      <w:start w:val="1"/>
      <w:numFmt w:val="bullet"/>
      <w:lvlText w:val="•"/>
      <w:lvlJc w:val="left"/>
      <w:pPr>
        <w:ind w:left="2492" w:hanging="360"/>
      </w:pPr>
      <w:rPr>
        <w:rFonts w:hint="default"/>
      </w:rPr>
    </w:lvl>
    <w:lvl w:ilvl="3" w:tplc="E98428F4">
      <w:start w:val="1"/>
      <w:numFmt w:val="bullet"/>
      <w:lvlText w:val="•"/>
      <w:lvlJc w:val="left"/>
      <w:pPr>
        <w:ind w:left="3328" w:hanging="360"/>
      </w:pPr>
      <w:rPr>
        <w:rFonts w:hint="default"/>
      </w:rPr>
    </w:lvl>
    <w:lvl w:ilvl="4" w:tplc="5EB6D5A0">
      <w:start w:val="1"/>
      <w:numFmt w:val="bullet"/>
      <w:lvlText w:val="•"/>
      <w:lvlJc w:val="left"/>
      <w:pPr>
        <w:ind w:left="4164" w:hanging="360"/>
      </w:pPr>
      <w:rPr>
        <w:rFonts w:hint="default"/>
      </w:rPr>
    </w:lvl>
    <w:lvl w:ilvl="5" w:tplc="F2CC37FA">
      <w:start w:val="1"/>
      <w:numFmt w:val="bullet"/>
      <w:lvlText w:val="•"/>
      <w:lvlJc w:val="left"/>
      <w:pPr>
        <w:ind w:left="5000" w:hanging="360"/>
      </w:pPr>
      <w:rPr>
        <w:rFonts w:hint="default"/>
      </w:rPr>
    </w:lvl>
    <w:lvl w:ilvl="6" w:tplc="000873B0">
      <w:start w:val="1"/>
      <w:numFmt w:val="bullet"/>
      <w:lvlText w:val="•"/>
      <w:lvlJc w:val="left"/>
      <w:pPr>
        <w:ind w:left="5836" w:hanging="360"/>
      </w:pPr>
      <w:rPr>
        <w:rFonts w:hint="default"/>
      </w:rPr>
    </w:lvl>
    <w:lvl w:ilvl="7" w:tplc="B1385380">
      <w:start w:val="1"/>
      <w:numFmt w:val="bullet"/>
      <w:lvlText w:val="•"/>
      <w:lvlJc w:val="left"/>
      <w:pPr>
        <w:ind w:left="6672" w:hanging="360"/>
      </w:pPr>
      <w:rPr>
        <w:rFonts w:hint="default"/>
      </w:rPr>
    </w:lvl>
    <w:lvl w:ilvl="8" w:tplc="CF9E9098">
      <w:start w:val="1"/>
      <w:numFmt w:val="bullet"/>
      <w:lvlText w:val="•"/>
      <w:lvlJc w:val="left"/>
      <w:pPr>
        <w:ind w:left="7508" w:hanging="360"/>
      </w:pPr>
      <w:rPr>
        <w:rFonts w:hint="default"/>
      </w:rPr>
    </w:lvl>
  </w:abstractNum>
  <w:abstractNum w:abstractNumId="4">
    <w:nsid w:val="5EEE248D"/>
    <w:multiLevelType w:val="hybridMultilevel"/>
    <w:tmpl w:val="E6749410"/>
    <w:lvl w:ilvl="0" w:tplc="CE18ED36">
      <w:start w:val="1"/>
      <w:numFmt w:val="upperLetter"/>
      <w:lvlText w:val="%1."/>
      <w:lvlJc w:val="left"/>
      <w:pPr>
        <w:ind w:left="822" w:hanging="360"/>
      </w:pPr>
      <w:rPr>
        <w:rFonts w:ascii="Calibri" w:eastAsia="Calibri" w:hAnsi="Calibri" w:hint="default"/>
        <w:b/>
        <w:bCs/>
        <w:w w:val="100"/>
        <w:sz w:val="22"/>
        <w:szCs w:val="22"/>
      </w:rPr>
    </w:lvl>
    <w:lvl w:ilvl="1" w:tplc="C854BEFC">
      <w:start w:val="1"/>
      <w:numFmt w:val="bullet"/>
      <w:lvlText w:val=""/>
      <w:lvlJc w:val="left"/>
      <w:pPr>
        <w:ind w:left="942" w:hanging="360"/>
      </w:pPr>
      <w:rPr>
        <w:rFonts w:ascii="Symbol" w:eastAsia="Symbol" w:hAnsi="Symbol" w:hint="default"/>
        <w:w w:val="100"/>
        <w:sz w:val="22"/>
        <w:szCs w:val="22"/>
      </w:rPr>
    </w:lvl>
    <w:lvl w:ilvl="2" w:tplc="54641308">
      <w:start w:val="1"/>
      <w:numFmt w:val="bullet"/>
      <w:lvlText w:val="•"/>
      <w:lvlJc w:val="left"/>
      <w:pPr>
        <w:ind w:left="1853" w:hanging="360"/>
      </w:pPr>
      <w:rPr>
        <w:rFonts w:hint="default"/>
      </w:rPr>
    </w:lvl>
    <w:lvl w:ilvl="3" w:tplc="78EEE950">
      <w:start w:val="1"/>
      <w:numFmt w:val="bullet"/>
      <w:lvlText w:val="•"/>
      <w:lvlJc w:val="left"/>
      <w:pPr>
        <w:ind w:left="2766" w:hanging="360"/>
      </w:pPr>
      <w:rPr>
        <w:rFonts w:hint="default"/>
      </w:rPr>
    </w:lvl>
    <w:lvl w:ilvl="4" w:tplc="2020AF80">
      <w:start w:val="1"/>
      <w:numFmt w:val="bullet"/>
      <w:lvlText w:val="•"/>
      <w:lvlJc w:val="left"/>
      <w:pPr>
        <w:ind w:left="3680" w:hanging="360"/>
      </w:pPr>
      <w:rPr>
        <w:rFonts w:hint="default"/>
      </w:rPr>
    </w:lvl>
    <w:lvl w:ilvl="5" w:tplc="6D5E0E36">
      <w:start w:val="1"/>
      <w:numFmt w:val="bullet"/>
      <w:lvlText w:val="•"/>
      <w:lvlJc w:val="left"/>
      <w:pPr>
        <w:ind w:left="4593" w:hanging="360"/>
      </w:pPr>
      <w:rPr>
        <w:rFonts w:hint="default"/>
      </w:rPr>
    </w:lvl>
    <w:lvl w:ilvl="6" w:tplc="7038A598">
      <w:start w:val="1"/>
      <w:numFmt w:val="bullet"/>
      <w:lvlText w:val="•"/>
      <w:lvlJc w:val="left"/>
      <w:pPr>
        <w:ind w:left="5506" w:hanging="360"/>
      </w:pPr>
      <w:rPr>
        <w:rFonts w:hint="default"/>
      </w:rPr>
    </w:lvl>
    <w:lvl w:ilvl="7" w:tplc="2F22ABAC">
      <w:start w:val="1"/>
      <w:numFmt w:val="bullet"/>
      <w:lvlText w:val="•"/>
      <w:lvlJc w:val="left"/>
      <w:pPr>
        <w:ind w:left="6420" w:hanging="360"/>
      </w:pPr>
      <w:rPr>
        <w:rFonts w:hint="default"/>
      </w:rPr>
    </w:lvl>
    <w:lvl w:ilvl="8" w:tplc="522272FE">
      <w:start w:val="1"/>
      <w:numFmt w:val="bullet"/>
      <w:lvlText w:val="•"/>
      <w:lvlJc w:val="left"/>
      <w:pPr>
        <w:ind w:left="7333" w:hanging="360"/>
      </w:pPr>
      <w:rPr>
        <w:rFonts w:hint="default"/>
      </w:rPr>
    </w:lvl>
  </w:abstractNum>
  <w:abstractNum w:abstractNumId="5">
    <w:nsid w:val="6395090A"/>
    <w:multiLevelType w:val="hybridMultilevel"/>
    <w:tmpl w:val="C4EC446E"/>
    <w:lvl w:ilvl="0" w:tplc="88A6B126">
      <w:start w:val="1"/>
      <w:numFmt w:val="bullet"/>
      <w:lvlText w:val=""/>
      <w:lvlJc w:val="left"/>
      <w:pPr>
        <w:ind w:left="828" w:hanging="360"/>
      </w:pPr>
      <w:rPr>
        <w:rFonts w:ascii="Symbol" w:hAnsi="Symbol" w:hint="default"/>
        <w:color w:val="auto"/>
      </w:rPr>
    </w:lvl>
    <w:lvl w:ilvl="1" w:tplc="180A0003" w:tentative="1">
      <w:start w:val="1"/>
      <w:numFmt w:val="bullet"/>
      <w:lvlText w:val="o"/>
      <w:lvlJc w:val="left"/>
      <w:pPr>
        <w:ind w:left="1548" w:hanging="360"/>
      </w:pPr>
      <w:rPr>
        <w:rFonts w:ascii="Courier New" w:hAnsi="Courier New" w:cs="Courier New" w:hint="default"/>
      </w:rPr>
    </w:lvl>
    <w:lvl w:ilvl="2" w:tplc="180A0005" w:tentative="1">
      <w:start w:val="1"/>
      <w:numFmt w:val="bullet"/>
      <w:lvlText w:val=""/>
      <w:lvlJc w:val="left"/>
      <w:pPr>
        <w:ind w:left="2268" w:hanging="360"/>
      </w:pPr>
      <w:rPr>
        <w:rFonts w:ascii="Wingdings" w:hAnsi="Wingdings" w:hint="default"/>
      </w:rPr>
    </w:lvl>
    <w:lvl w:ilvl="3" w:tplc="180A0001" w:tentative="1">
      <w:start w:val="1"/>
      <w:numFmt w:val="bullet"/>
      <w:lvlText w:val=""/>
      <w:lvlJc w:val="left"/>
      <w:pPr>
        <w:ind w:left="2988" w:hanging="360"/>
      </w:pPr>
      <w:rPr>
        <w:rFonts w:ascii="Symbol" w:hAnsi="Symbol" w:hint="default"/>
      </w:rPr>
    </w:lvl>
    <w:lvl w:ilvl="4" w:tplc="180A0003" w:tentative="1">
      <w:start w:val="1"/>
      <w:numFmt w:val="bullet"/>
      <w:lvlText w:val="o"/>
      <w:lvlJc w:val="left"/>
      <w:pPr>
        <w:ind w:left="3708" w:hanging="360"/>
      </w:pPr>
      <w:rPr>
        <w:rFonts w:ascii="Courier New" w:hAnsi="Courier New" w:cs="Courier New" w:hint="default"/>
      </w:rPr>
    </w:lvl>
    <w:lvl w:ilvl="5" w:tplc="180A0005" w:tentative="1">
      <w:start w:val="1"/>
      <w:numFmt w:val="bullet"/>
      <w:lvlText w:val=""/>
      <w:lvlJc w:val="left"/>
      <w:pPr>
        <w:ind w:left="4428" w:hanging="360"/>
      </w:pPr>
      <w:rPr>
        <w:rFonts w:ascii="Wingdings" w:hAnsi="Wingdings" w:hint="default"/>
      </w:rPr>
    </w:lvl>
    <w:lvl w:ilvl="6" w:tplc="180A0001" w:tentative="1">
      <w:start w:val="1"/>
      <w:numFmt w:val="bullet"/>
      <w:lvlText w:val=""/>
      <w:lvlJc w:val="left"/>
      <w:pPr>
        <w:ind w:left="5148" w:hanging="360"/>
      </w:pPr>
      <w:rPr>
        <w:rFonts w:ascii="Symbol" w:hAnsi="Symbol" w:hint="default"/>
      </w:rPr>
    </w:lvl>
    <w:lvl w:ilvl="7" w:tplc="180A0003" w:tentative="1">
      <w:start w:val="1"/>
      <w:numFmt w:val="bullet"/>
      <w:lvlText w:val="o"/>
      <w:lvlJc w:val="left"/>
      <w:pPr>
        <w:ind w:left="5868" w:hanging="360"/>
      </w:pPr>
      <w:rPr>
        <w:rFonts w:ascii="Courier New" w:hAnsi="Courier New" w:cs="Courier New" w:hint="default"/>
      </w:rPr>
    </w:lvl>
    <w:lvl w:ilvl="8" w:tplc="180A0005" w:tentative="1">
      <w:start w:val="1"/>
      <w:numFmt w:val="bullet"/>
      <w:lvlText w:val=""/>
      <w:lvlJc w:val="left"/>
      <w:pPr>
        <w:ind w:left="6588" w:hanging="360"/>
      </w:pPr>
      <w:rPr>
        <w:rFonts w:ascii="Wingdings" w:hAnsi="Wingdings" w:hint="default"/>
      </w:rPr>
    </w:lvl>
  </w:abstractNum>
  <w:abstractNum w:abstractNumId="6">
    <w:nsid w:val="692034B9"/>
    <w:multiLevelType w:val="hybridMultilevel"/>
    <w:tmpl w:val="9D1CD8E6"/>
    <w:lvl w:ilvl="0" w:tplc="93022748">
      <w:start w:val="1"/>
      <w:numFmt w:val="bullet"/>
      <w:lvlText w:val=""/>
      <w:lvlJc w:val="left"/>
      <w:pPr>
        <w:ind w:left="942" w:hanging="360"/>
      </w:pPr>
      <w:rPr>
        <w:rFonts w:ascii="Symbol" w:eastAsia="Symbol" w:hAnsi="Symbol" w:hint="default"/>
        <w:w w:val="100"/>
        <w:sz w:val="22"/>
        <w:szCs w:val="22"/>
      </w:rPr>
    </w:lvl>
    <w:lvl w:ilvl="1" w:tplc="4608F06C">
      <w:start w:val="1"/>
      <w:numFmt w:val="bullet"/>
      <w:lvlText w:val="•"/>
      <w:lvlJc w:val="left"/>
      <w:pPr>
        <w:ind w:left="1774" w:hanging="360"/>
      </w:pPr>
      <w:rPr>
        <w:rFonts w:hint="default"/>
      </w:rPr>
    </w:lvl>
    <w:lvl w:ilvl="2" w:tplc="163A2298">
      <w:start w:val="1"/>
      <w:numFmt w:val="bullet"/>
      <w:lvlText w:val="•"/>
      <w:lvlJc w:val="left"/>
      <w:pPr>
        <w:ind w:left="2608" w:hanging="360"/>
      </w:pPr>
      <w:rPr>
        <w:rFonts w:hint="default"/>
      </w:rPr>
    </w:lvl>
    <w:lvl w:ilvl="3" w:tplc="61B4C130">
      <w:start w:val="1"/>
      <w:numFmt w:val="bullet"/>
      <w:lvlText w:val="•"/>
      <w:lvlJc w:val="left"/>
      <w:pPr>
        <w:ind w:left="3442" w:hanging="360"/>
      </w:pPr>
      <w:rPr>
        <w:rFonts w:hint="default"/>
      </w:rPr>
    </w:lvl>
    <w:lvl w:ilvl="4" w:tplc="D01443D0">
      <w:start w:val="1"/>
      <w:numFmt w:val="bullet"/>
      <w:lvlText w:val="•"/>
      <w:lvlJc w:val="left"/>
      <w:pPr>
        <w:ind w:left="4276" w:hanging="360"/>
      </w:pPr>
      <w:rPr>
        <w:rFonts w:hint="default"/>
      </w:rPr>
    </w:lvl>
    <w:lvl w:ilvl="5" w:tplc="04F806FE">
      <w:start w:val="1"/>
      <w:numFmt w:val="bullet"/>
      <w:lvlText w:val="•"/>
      <w:lvlJc w:val="left"/>
      <w:pPr>
        <w:ind w:left="5110" w:hanging="360"/>
      </w:pPr>
      <w:rPr>
        <w:rFonts w:hint="default"/>
      </w:rPr>
    </w:lvl>
    <w:lvl w:ilvl="6" w:tplc="8B4C8614">
      <w:start w:val="1"/>
      <w:numFmt w:val="bullet"/>
      <w:lvlText w:val="•"/>
      <w:lvlJc w:val="left"/>
      <w:pPr>
        <w:ind w:left="5944" w:hanging="360"/>
      </w:pPr>
      <w:rPr>
        <w:rFonts w:hint="default"/>
      </w:rPr>
    </w:lvl>
    <w:lvl w:ilvl="7" w:tplc="0D583062">
      <w:start w:val="1"/>
      <w:numFmt w:val="bullet"/>
      <w:lvlText w:val="•"/>
      <w:lvlJc w:val="left"/>
      <w:pPr>
        <w:ind w:left="6778" w:hanging="360"/>
      </w:pPr>
      <w:rPr>
        <w:rFonts w:hint="default"/>
      </w:rPr>
    </w:lvl>
    <w:lvl w:ilvl="8" w:tplc="6516733C">
      <w:start w:val="1"/>
      <w:numFmt w:val="bullet"/>
      <w:lvlText w:val="•"/>
      <w:lvlJc w:val="left"/>
      <w:pPr>
        <w:ind w:left="7612" w:hanging="360"/>
      </w:pPr>
      <w:rPr>
        <w:rFonts w:hint="default"/>
      </w:rPr>
    </w:lvl>
  </w:abstractNum>
  <w:abstractNum w:abstractNumId="7">
    <w:nsid w:val="6E8072CC"/>
    <w:multiLevelType w:val="hybridMultilevel"/>
    <w:tmpl w:val="A8E60424"/>
    <w:lvl w:ilvl="0" w:tplc="5A7002F2">
      <w:start w:val="1"/>
      <w:numFmt w:val="upperRoman"/>
      <w:lvlText w:val="(%1)"/>
      <w:lvlJc w:val="left"/>
      <w:pPr>
        <w:ind w:left="102" w:hanging="250"/>
      </w:pPr>
      <w:rPr>
        <w:rFonts w:ascii="Calibri" w:eastAsia="Calibri" w:hAnsi="Calibri" w:hint="default"/>
        <w:spacing w:val="-1"/>
        <w:w w:val="100"/>
        <w:sz w:val="22"/>
        <w:szCs w:val="22"/>
      </w:rPr>
    </w:lvl>
    <w:lvl w:ilvl="1" w:tplc="50ECDC44">
      <w:start w:val="1"/>
      <w:numFmt w:val="bullet"/>
      <w:lvlText w:val=""/>
      <w:lvlJc w:val="left"/>
      <w:pPr>
        <w:ind w:left="822" w:hanging="360"/>
      </w:pPr>
      <w:rPr>
        <w:rFonts w:ascii="Symbol" w:eastAsia="Symbol" w:hAnsi="Symbol" w:hint="default"/>
        <w:w w:val="100"/>
        <w:sz w:val="22"/>
        <w:szCs w:val="22"/>
      </w:rPr>
    </w:lvl>
    <w:lvl w:ilvl="2" w:tplc="D2349BBE">
      <w:start w:val="1"/>
      <w:numFmt w:val="bullet"/>
      <w:lvlText w:val="•"/>
      <w:lvlJc w:val="left"/>
      <w:pPr>
        <w:ind w:left="1735" w:hanging="360"/>
      </w:pPr>
      <w:rPr>
        <w:rFonts w:hint="default"/>
      </w:rPr>
    </w:lvl>
    <w:lvl w:ilvl="3" w:tplc="754ECAB8">
      <w:start w:val="1"/>
      <w:numFmt w:val="bullet"/>
      <w:lvlText w:val="•"/>
      <w:lvlJc w:val="left"/>
      <w:pPr>
        <w:ind w:left="2651" w:hanging="360"/>
      </w:pPr>
      <w:rPr>
        <w:rFonts w:hint="default"/>
      </w:rPr>
    </w:lvl>
    <w:lvl w:ilvl="4" w:tplc="86B0721C">
      <w:start w:val="1"/>
      <w:numFmt w:val="bullet"/>
      <w:lvlText w:val="•"/>
      <w:lvlJc w:val="left"/>
      <w:pPr>
        <w:ind w:left="3566" w:hanging="360"/>
      </w:pPr>
      <w:rPr>
        <w:rFonts w:hint="default"/>
      </w:rPr>
    </w:lvl>
    <w:lvl w:ilvl="5" w:tplc="1298BEAA">
      <w:start w:val="1"/>
      <w:numFmt w:val="bullet"/>
      <w:lvlText w:val="•"/>
      <w:lvlJc w:val="left"/>
      <w:pPr>
        <w:ind w:left="4482" w:hanging="360"/>
      </w:pPr>
      <w:rPr>
        <w:rFonts w:hint="default"/>
      </w:rPr>
    </w:lvl>
    <w:lvl w:ilvl="6" w:tplc="3266C4CE">
      <w:start w:val="1"/>
      <w:numFmt w:val="bullet"/>
      <w:lvlText w:val="•"/>
      <w:lvlJc w:val="left"/>
      <w:pPr>
        <w:ind w:left="5397" w:hanging="360"/>
      </w:pPr>
      <w:rPr>
        <w:rFonts w:hint="default"/>
      </w:rPr>
    </w:lvl>
    <w:lvl w:ilvl="7" w:tplc="9788AFAC">
      <w:start w:val="1"/>
      <w:numFmt w:val="bullet"/>
      <w:lvlText w:val="•"/>
      <w:lvlJc w:val="left"/>
      <w:pPr>
        <w:ind w:left="6313" w:hanging="360"/>
      </w:pPr>
      <w:rPr>
        <w:rFonts w:hint="default"/>
      </w:rPr>
    </w:lvl>
    <w:lvl w:ilvl="8" w:tplc="0A40BED4">
      <w:start w:val="1"/>
      <w:numFmt w:val="bullet"/>
      <w:lvlText w:val="•"/>
      <w:lvlJc w:val="left"/>
      <w:pPr>
        <w:ind w:left="7228" w:hanging="360"/>
      </w:pPr>
      <w:rPr>
        <w:rFont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A3564"/>
    <w:rsid w:val="000440A8"/>
    <w:rsid w:val="001D50E3"/>
    <w:rsid w:val="001F4591"/>
    <w:rsid w:val="002265E7"/>
    <w:rsid w:val="002B5BA1"/>
    <w:rsid w:val="002E21A8"/>
    <w:rsid w:val="0032720B"/>
    <w:rsid w:val="00333FC8"/>
    <w:rsid w:val="003A16F2"/>
    <w:rsid w:val="0045258E"/>
    <w:rsid w:val="004E2908"/>
    <w:rsid w:val="004F1DC3"/>
    <w:rsid w:val="00583701"/>
    <w:rsid w:val="005922D9"/>
    <w:rsid w:val="005A3564"/>
    <w:rsid w:val="005C1AF7"/>
    <w:rsid w:val="00672D44"/>
    <w:rsid w:val="007016A8"/>
    <w:rsid w:val="00712079"/>
    <w:rsid w:val="00767E81"/>
    <w:rsid w:val="007E6A95"/>
    <w:rsid w:val="00853526"/>
    <w:rsid w:val="008747F6"/>
    <w:rsid w:val="008C6280"/>
    <w:rsid w:val="008E2131"/>
    <w:rsid w:val="009239B6"/>
    <w:rsid w:val="00965C2F"/>
    <w:rsid w:val="00A406CE"/>
    <w:rsid w:val="00AA3184"/>
    <w:rsid w:val="00AB1842"/>
    <w:rsid w:val="00AC4136"/>
    <w:rsid w:val="00AF7BA5"/>
    <w:rsid w:val="00B74D6E"/>
    <w:rsid w:val="00BE1EAB"/>
    <w:rsid w:val="00C100D6"/>
    <w:rsid w:val="00C2482F"/>
    <w:rsid w:val="00C533E3"/>
    <w:rsid w:val="00C7102E"/>
    <w:rsid w:val="00CC1192"/>
    <w:rsid w:val="00DA65E8"/>
    <w:rsid w:val="00E217CE"/>
    <w:rsid w:val="00E33F87"/>
    <w:rsid w:val="00ED1C12"/>
    <w:rsid w:val="00EF279B"/>
    <w:rsid w:val="00F16B94"/>
    <w:rsid w:val="00FB1229"/>
    <w:rsid w:val="00FE3B5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3564"/>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A3564"/>
    <w:pPr>
      <w:ind w:left="102"/>
    </w:pPr>
    <w:rPr>
      <w:rFonts w:ascii="Calibri" w:eastAsia="Calibri" w:hAnsi="Calibri"/>
    </w:rPr>
  </w:style>
  <w:style w:type="character" w:customStyle="1" w:styleId="TextoindependienteCar">
    <w:name w:val="Texto independiente Car"/>
    <w:basedOn w:val="Fuentedeprrafopredeter"/>
    <w:link w:val="Textoindependiente"/>
    <w:uiPriority w:val="1"/>
    <w:rsid w:val="005A3564"/>
    <w:rPr>
      <w:rFonts w:ascii="Calibri" w:eastAsia="Calibri" w:hAnsi="Calibri"/>
      <w:lang w:val="en-US"/>
    </w:rPr>
  </w:style>
  <w:style w:type="paragraph" w:customStyle="1" w:styleId="Heading1">
    <w:name w:val="Heading 1"/>
    <w:basedOn w:val="Normal"/>
    <w:uiPriority w:val="1"/>
    <w:qFormat/>
    <w:rsid w:val="005A3564"/>
    <w:pPr>
      <w:spacing w:before="56"/>
      <w:ind w:left="222"/>
      <w:outlineLvl w:val="1"/>
    </w:pPr>
    <w:rPr>
      <w:rFonts w:ascii="Calibri" w:eastAsia="Calibri" w:hAnsi="Calibri"/>
      <w:b/>
      <w:bCs/>
    </w:rPr>
  </w:style>
  <w:style w:type="table" w:customStyle="1" w:styleId="TableNormal">
    <w:name w:val="Table Normal"/>
    <w:uiPriority w:val="2"/>
    <w:semiHidden/>
    <w:unhideWhenUsed/>
    <w:qFormat/>
    <w:rsid w:val="005A3564"/>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5A3564"/>
  </w:style>
  <w:style w:type="paragraph" w:customStyle="1" w:styleId="TableParagraph">
    <w:name w:val="Table Paragraph"/>
    <w:basedOn w:val="Normal"/>
    <w:uiPriority w:val="1"/>
    <w:qFormat/>
    <w:rsid w:val="005A3564"/>
  </w:style>
  <w:style w:type="paragraph" w:styleId="Textodeglobo">
    <w:name w:val="Balloon Text"/>
    <w:basedOn w:val="Normal"/>
    <w:link w:val="TextodegloboCar"/>
    <w:uiPriority w:val="99"/>
    <w:semiHidden/>
    <w:unhideWhenUsed/>
    <w:rsid w:val="005A3564"/>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564"/>
    <w:rPr>
      <w:rFonts w:ascii="Tahoma" w:hAnsi="Tahoma" w:cs="Tahoma"/>
      <w:sz w:val="16"/>
      <w:szCs w:val="16"/>
      <w:lang w:val="en-US"/>
    </w:rPr>
  </w:style>
  <w:style w:type="character" w:styleId="Refdecomentario">
    <w:name w:val="annotation reference"/>
    <w:basedOn w:val="Fuentedeprrafopredeter"/>
    <w:uiPriority w:val="99"/>
    <w:semiHidden/>
    <w:unhideWhenUsed/>
    <w:rsid w:val="005A3564"/>
    <w:rPr>
      <w:sz w:val="16"/>
      <w:szCs w:val="16"/>
    </w:rPr>
  </w:style>
  <w:style w:type="paragraph" w:styleId="Textocomentario">
    <w:name w:val="annotation text"/>
    <w:basedOn w:val="Normal"/>
    <w:link w:val="TextocomentarioCar"/>
    <w:uiPriority w:val="99"/>
    <w:semiHidden/>
    <w:unhideWhenUsed/>
    <w:rsid w:val="005A3564"/>
    <w:rPr>
      <w:sz w:val="20"/>
      <w:szCs w:val="20"/>
    </w:rPr>
  </w:style>
  <w:style w:type="character" w:customStyle="1" w:styleId="TextocomentarioCar">
    <w:name w:val="Texto comentario Car"/>
    <w:basedOn w:val="Fuentedeprrafopredeter"/>
    <w:link w:val="Textocomentario"/>
    <w:uiPriority w:val="99"/>
    <w:semiHidden/>
    <w:rsid w:val="005A356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A3564"/>
    <w:rPr>
      <w:b/>
      <w:bCs/>
    </w:rPr>
  </w:style>
  <w:style w:type="character" w:customStyle="1" w:styleId="AsuntodelcomentarioCar">
    <w:name w:val="Asunto del comentario Car"/>
    <w:basedOn w:val="TextocomentarioCar"/>
    <w:link w:val="Asuntodelcomentario"/>
    <w:uiPriority w:val="99"/>
    <w:semiHidden/>
    <w:rsid w:val="005A3564"/>
    <w:rPr>
      <w:b/>
      <w:bCs/>
    </w:rPr>
  </w:style>
  <w:style w:type="character" w:styleId="Hipervnculo">
    <w:name w:val="Hyperlink"/>
    <w:basedOn w:val="Fuentedeprrafopredeter"/>
    <w:uiPriority w:val="99"/>
    <w:unhideWhenUsed/>
    <w:rsid w:val="005A3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tax/automatic-exchange/crs-implementation-and-assistance/tax-identification-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ax/automatic-exchange/crs-implementation-and%20assistance/tax-" TargetMode="External"/><Relationship Id="rId5" Type="http://schemas.openxmlformats.org/officeDocument/2006/relationships/hyperlink" Target="http://www.oecd.org/tax/exchange-of-tax-information/standard-for-automatic-exchange-of-financial-account-information-for-tax-matters-9789264216525-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2465</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araguerra</dc:creator>
  <cp:lastModifiedBy>kdelvalle</cp:lastModifiedBy>
  <cp:revision>3</cp:revision>
  <dcterms:created xsi:type="dcterms:W3CDTF">2017-03-24T19:36:00Z</dcterms:created>
  <dcterms:modified xsi:type="dcterms:W3CDTF">2017-05-11T15:03:00Z</dcterms:modified>
</cp:coreProperties>
</file>